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на галерее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поспешно спросил Бай Шиянь, но, прочитав ответ во взгляде Лю Чунмина, резко выдохнул: — Тот маленький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могло объяснить, почему Чунмину вдруг захотелось прийти и взглянуть на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 его лица, но отчетливо видел глаза. Это точно были разноцветные, как у демона, глаза.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поджал губы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Возможно, я просто случайно увидел его днем, и это произвело на меня слишком сильное впечатление. Вот он и приснился мне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выбери день и съезди еще раз в монастырь Наньлу, — с серьезным видом произнес Бай Шиянь. — Обязательно съезди!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 себе позабочусь, — Лю Чунмин с улыбкой похлопал его по плечу. — Шиянь, ты ведь на несколько лет старше меня, почему так легко теряешь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Чунмин! — окликнул его Бай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роилась куча мыслей, и он не знал, с чего начать. Лишь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в этом году ведь тебе исполнится восемнадцать. Ты и вправду не планируешь в будущем вступать на государственную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тоже спрашивал меня об этом. Я ответил, что хочу быть простым торговцем, зарабатывать деньги и считать серебро. Не желаю лезть в эту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ответил на это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это тоже неплохо. Судя по его настроению, он и сам не хочет, чтобы я лез в мутную воду политики при императорском дворе, — Лю Чунмин посмотрел на разочарованный взгляд друга и улыбнулся. — Пусть и твой отец больше не возлагает на меня надежд. Луна, достигнув полнолуния, начинает убывать. В некоторых делах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уходить, Бай Шиянь сделал несколько шагов следом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тебя не лежит душа к государственной службе и ты не хочешь лезть в мутную воду. Но занимая такое положение, откуда тебе знать, что кто-то другой не попробует втянуть тебя в проблемы? И ты просто будешь терпеть? А как же дело твоего брата? Ты просто забудешь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не обернулся. Лишь услышав слово «брат», он на мгновение замер, а затем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снаружи, не имело к Цюй Чэньчжоу никакого отношения. На этот раз Ду Цюань, должно быть, разозлился не на шутку. Он не позволил отнести его обратно, заставив пролежать в дровяном сарае три или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ночи все еще были холодными, от дрожи невозможно было уснуть, поэтому ему оставалось только через силу садиться со скрещенными ногами и медленно делать дыхательные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дыхательных упражнений Чунмин когда-то выпросил для него у генерала Бая. Если бы не многолетние медитации, благодаря которым его тело еще могло выносить истязания, он, пожалуй, не вынес бы четыре месяца жестоких пыток в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жестокое обращение Ду Цюаня не имело значения. Самым важным делом, стоящим перед Цюй Чэньчжоу, было то, как пройти проверку у евнуха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ни с чем не считаясь, выбежал на улицу. Это видело немало людей, и неизбежно нашлись любители совать нос в чужие дела, которые стали обо всем расспрашивать. Теперь уже половина столицы прослышала о том, что этот обычно тихий и покорный ребенок запустил гадальной костью в лицо евнуху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 сам по себе был человеком, который чрезвычайно дорожил своей репутацией, и это происшествие буквально означало, что его гордость бросили на землю и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приняло очень некрасивый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 Цюань, благодаря своим связям с некоторыми чиновниками, держался со сдержанным достоинством, но теперь, войдя в усадьбу евнуха Паня, он был вынужден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 и смотрел, как евнух Пань не торопясь читает книгу. Он простоял так уже несколько часов, не смея пошевелиться. При этом ему то и дело приходилось поддерживать пустой разговор с евнухом Панем. В душе он уже так кипел злостью, что готов был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Цюй Чэньчжоу тоже стоял на коленях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груди и спине под воздействием целебного снадобья начали затягиваться и покрываться коркой, и теперь они одновременно чесались и болели. Гравий под коленями словно впивался в щели между костями, перетирая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долгого стояния на коленях в голове то и дело 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долго смотрел на свою тень, падающую на землю. Все тело стало словно чужим, и в конце концов он покачнулся и с глухим стуком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 обе стороны люди поспешно снова приподняли его и усадили на колени как положено, но в комнате уже услышали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Пань Хэ отложил книгу, которую читал долгое время, словно лишь сейчас заметив, что снаружи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надо же, а я только сейчас увидел, что господин Ду кого-то с собой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Пань, вы были заняты делами, — согнув спину, заискивающе улыбнулся Ду Цюань. — Я сегодня привел его, чтобы он извинился перед вами. Он с детства немного глуповат, а повзрослев, время от времени впадает в безумие. Когда с ним все в порядке, он нормальный, но во время приступа совсем ничего не соображает. Не думал, что он оскорбит вас. Я уже жестоко наказал его. Если это усмирит ваш гнев, вы можете хоть убить его, хоть четвертовать.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ничтожный раб, что с него возьмешь? — на белом и полном лице Пань Хэ появилась доброжелательная улыбка. — Господин Ду ведет дела весьма успешно. Я слышал, что на улице Синхуа всегда оживленно, и три ваших заведения там самые процветающие.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Цюаня сердце ушло в пятки, и он с натянутой улыбкой ответил: — Евнух Пань перехваливает меня, это всего лишь заработок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прижимист в деньгах, и едва услышав эти слова Пань Хэ, понял, что тот хочет поживиться за его счет. Он и не думал, что бывают люди, которые так бесстыдно пользуются любым предлогом, чтобы доставить неприятности. Разве из-за какого-то жалкого раба можно пожертвовать доходом от трех заведений?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Заработок на кусок хлеба? — хмыкнул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посмотрите, сколько ртов приходится кормить, — поскольку собеседник не высказался прямо, Ду Цюань тоже притворился дурачком. — Вы человек великодушный и не станете принижать себя из-за мальца.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мальца? Сейчас в городе болтают о разном. Неужели господин Ду не слышал,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разве я не привел его к вам, чтобы он искупил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поспешно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быстро приволокли Цюй Чэньчжоу и заставили его встать на колени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стоявшего на коленях неподалеку юношу, Пань Хэ не стал торопиться снова заводить разговор о разделе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пристрастий императора гадатели и предсказатели заполонили всю Поднебесную, но все прекрасно понимали, что это всего лишь забавы ради выманивания денег и развлечения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Цишэн он оказался лишь потому, что кто-то, пытаясь угодить ему, пригласил его вместе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 молод, а люди в таком возрасте обычно питали некоторый трепет перед духами и богами. Особенно поражали эти странные глаза. Смотреть на них было крайне неприятно. Если вглядываться долго, то даже появлялось ощущение,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вдруг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Цюань, ты принес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на мгновение опешил и лишь затем понял, что под «вещами» подразумевались гадальные кости.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Принесли! Будьте покойны, пусть он и похож на немого, но стоит ему открыть рот — ни одно слово пророчества не окажется ложным! А если он ничего не скажет, то останется только поздравить вас с тем, что ваши дни будут мирными и счастливыми, без бед 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так говорил, но сам слишком хорошо знал, сколько раз за эти годы гадание оказывалось пустым, и поэтому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 Цюй Чэньчжоу сердце и вовсе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о котором знал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лет, поняв, что сбежать он не сможет и идти ему некуда, он медленно начал свое молчаливое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Благоприятные знамения появлялись крайне редко, а зловещие пророчества злили гостей, что неизбежно влекло за собой жестокие побои, но чаще всего у пришедшего человека не было никаких резких перемен в жизни, и не мог сделать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хозяин начал привыкать к тому, что его гадания оказываются пустыми, ему оставалось лишь смириться с тем, что молчаливый и неразговорчивый раб раз за разом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 считал, что тот утратил свой детский дар и теперь больше может делать предсказания. Он не знал, что покачивание головой, помимо «не знаю», включало в себя и «отказываюсь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больше не хотел быть дойной коровой для Ду Цюаня, но и потому что... даже в юном возрасте он понимал, что если некоторые слова сорвутся с языка, это может навлечь огромную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благородной внешностью скрывались то грязные замыслы, то неприглядные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благодаря удачному стечению обстоятельств, это уберегло его и позволило благополучно дожить до четырнадцати лет, пока он не сделал предсказание для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маленькая хитрость, способная обмануть Ду Цюаня, чьи мысли были поглощены лишь богатством, не могла укрыться от такого человека, как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Пань Хэ задать один лишний вопрос: «Это покачивание головой означает "не знаю" или "не хочу говорить"?» — и ему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Цюань, который не догадывался о его мыслях,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чего ты застыл! 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сжал в руке гадальную кость, молча посмотрел на несколько пар ног за порогом, а затем медленно поднял глаза и увидел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слова пророчества отличались от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 время этому евнуху Паню судьба сулила здоровье, богатство и удачу, а пророчество гласило: «На юге ждет золото, но обойдите Лочэн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увидел: «Там, где поднимаются могучие волны, под сенью 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пророчества никогда не были ошибочными. Просто чтобы понять, о чем именно говорится в предсказании, ему приходилось строить догадки в меру своих ограниченных познаний, поэтому даже в детстве во время гадания он говорил лишь: «Не поддается толкованию».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присутствии Пань Хэ ни в коем случае нельзя было произносить пророчество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молчаливого взгляда Пань Хэ бросило в легкую дрожь. Он не впервые ходил в места гаданий, чтобы послушать предсказания ради забавы, но чтобы ему стало настолько не по себе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ему представилась возможность вложить средства в торговый корабль, что позволило бы ему сорвать большой куш. Как раз в последнее время приближалось время возвращения судна, и он все время ждал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товаров он за эти дни повидал немало предсказателей и выслушал много приятных слов, чтобы хоть как-то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теперь молчание ребенка заставило его замереть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Чэньчжоу! — Ду Цюань, не услышав ответа спустя долгое время, пришел в ярость и пнул его: — Онемел? Есть результат?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неожиданно пришелся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вдруг уклонился всем телом и, словно ему жить надоело, вскочил с места и со всей силы швырнул гадальную кость прямо в лицо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