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родословные Федерации были сложны, многие из благородных семей были гигантами, оставшимися со времен Великой Межзвездной Эпохи, и все еще имели право голоса в новой эре Федерации, и было довольно много омег из каждой из этих великих семей, поэтому маловероятно, что повстанцы, считающие альфу верховным и почитающие силу и сражения, будут подробно знать, кто какой семьи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Лэндон не знал, что настоящая Люсиль должна была быть женщиной, и просто с интересом посмотрел на Линь Цзинъе,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на мой флагманский корабль, и мы поговорим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замечание, лицо Тебара помрачнело, а альфы пришли в ярость, каждый из них выглядел так, словно хотел наброситься на Лэндона и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повстанцев рассмеялся,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волнение, не похоже, чтобы его хватило на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Тебара было явно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Превосходительство, следите за своим языком. Переговоры между двумя сторонами должны проходить на нейтральной платформе третьей стороны, иначе откуда нам знать, что вы не поставите под угрозу личную безопасность делегатов?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третьей стороны, рядом только газообразная планета, на которую нельзя высадиться, и это не наш маршал застрял возле этой планеты и ждет голодной смерти, так что делайте, что хотите,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 слишком увлекайтесь, а то главное орудие "Цзинъе" будет радо первым поговорить с вашим превосходительством.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угрозы не были настоящими, и Линь Цзинъе слушал выступление своего лейтенанта, не двигаясь с места. Он знал, что враг, должно быть, использует это время для сканирования "Цзинъе", чтобы определить, насколько реальны слова Тебара, поэтому он уже приказал включить носовые энергетические щиты на максимум и направить всю энергию только на щиты задолго до того, как началось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транспортного корабля всей энергии, поддерживающей щиты, было бы достаточно, чтобы временно блокировать сигналы радарного сканирования противника, и в отсутствие сканирования врагу пришлось бы судить только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наличии идеального голографического камуфляжа боевая мощь военного корабля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корабля сопровождения, как у транспортного корабля может быть корабль сопровождения? Но как звездолет мог прилететь один, когда речь шла о крупном событии с участием маршала Федерации? Тебар намеренно проигнорировал эту тему, как он и проинструктировал его заранее. Но чем меньше он скажет, тем больше подозрений будет у другой стороны, что "мы скрываем большие 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стоял тихо и грациозно, его длинные кончики пальцев один за другим щелкали по ладони, отсчитывая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резкими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Лэндона было слегка угрюмым, когда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звездолет Федерации может пройти через туманность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невредимым, мы получили царапину на боку, — тут же ответил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равнодушно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сколько это еще будет тянутся? Молодой господин, чего ты боишься, мы же не едим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сделал полшага вперед, настороженно глядя на "капитана", а затем повернулся к Лэндону: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встречусь с вашим превосходительством.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вытаращил глаза, остановил его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импульсивными, вы же знаете, как повстанцы относятся к омегам…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с интересом наблюдал за их мелкими движениями, и, не обращая больше внимания на Тебара, улыбнулся уголком рта 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рад поприветствовать вас на своем флагмане.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понимающе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окружение отойдет.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мечтаете, молодой господин? — Лэндон сузил глаза: — Пусть они отойдут, чтобы ваш маршал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милый омега напротив него поджал губы, сложив свои розовые губы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довольно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неплохо было бы чуть-чуть рассредоточиться и немного растянуть щит на некоторое время. Ваш маршал прячется, как осьминог в ракушке, так что не думаю, что он остался без руки или ноги, так что поверьте, с ним все в порядке. Как насчет такого варианта, я достаточно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другой стороны экрана действительно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Цзинъе тоже кивнул: — Но у меня есть вторая просьба, я хочу взять с собой солдат в качестве эскорта.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опять, — скривил губы Лэндон, — Взяв с собой целый полк альфа-бойцов ранга А, вы собираетесь захватить мой звездолет? Вы можете взять с собой только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на мгновение воцарилась тишина, прежде чем Тебар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превосходительство не замышляет ничего подлого. Мой адъютант, майор Йом, будет сопровождать мистера Фидица на ваш корабль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взглянул на Йома, который стоял прямо,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Тебар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Цзинъе уже было лишено теплой улыбки, которую он только что носил, у него был суровый хмурый взгляд, когда он повернул голову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отделам быть наготове и следовать первоначальному плану, Тебар постоянно следи за моим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затем отключил связь по всему кораблю, обращаясь только к тем, кто находился на мостике: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изменения ситуации, пробивайте окружение и двигайтесь в планетарное кольцо на встречу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помолчал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Йом, — Капитан снова повернулся к командиру штурмовиков, который притворялся адъютантом, и холодно приказал: — Пойдем, проверь свое снаряжение и через три минуты встречаемся на взлетной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Гражданский капитан подразделения снабжения второй линии, даже если его звание было на один ранг выше, чем у Йома, фактически не имел права командовать им, но молодой солдат подсознательно повиновался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 увидел в глазах этого капитана свет крови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