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Фриш все так же улыбался, но эмоции в этих глазах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ты больше не собираешься притворяться, — Линь Цзиньран ничуть не удивился, — Я знал, что ты меня ненавидишь, знал это давно, ты что-то собирался сделать со мной в Лазурном?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наклонил голову и сказал с тем же невинным и наивным выражением лица,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в конце концов, в последний раз, когда я пытался пригласить тебя в гости, я случайно встревожил даже маршала. Это было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Цзиньраня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прошлый раз это был ты, а не твой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Уидиэрт такой глупый, хе-хе. — в глазах Фриша появился странный огонек, как у ребенка, казалось попавшего в мечту и с нетерпением жаждущего конфет, только для того, чтобы разочароваться, наблюдая фейерверк в канун Нового года: — Знаешь, сколько раз я мысленно намекал ему, чтобы он решился принять тот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поэта, который слишком долго держал историю в себе и не мог дождаться, когда сможет рассказать ее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Ран, почему ты так смотришь на меня? Ты ведь тоже так делал. Те неудачные свидания, только не говори мне, что ты не атаковал их бедные мозги. Боюсь, твое ментальное вмешательство уровня S гораздо мощнее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был невозмутим, он осмотрел Фриша с ног до головы и в конце сказал профессиональным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каком-то странном состоянии, вам лучше сначала обратится в медицинскую школу, этот препарат превратил Уидиэрта в мобильный загрязнитель, а вы так долго с ним жили бок о бок, состояние ваших умственных способностей тоже вызывает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Фриш повесил голову. — Просто сегодня я немного неосторожен, обычно я себя довольно хорошо контролирую, но в последнее время тренировки были слишком интенсивными и мой физиологический период немного нестабилен,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проигнорировал его наигранное поведение и спросил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черт возьми,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световой экран и книги в руках, эти бумажные книги принадлежали Ли Цзяну, этот замаскированный бета-омега декан особенно любил бумажные книги, по его собственным словам, он мог читать их, когда был в хорошем настроении, и рвать их, чтобы снять стресс после прочтения, когда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бумажных книгах очень удобно прятать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Цзиньрана искали и нащупывали крошечное отделение под переплетом на корешке.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нравишься, — сказал Фриш, его улыбка осталась прежней, но голос стал холодным и злобным: — Я возненавидел тебя, когда впервые увидел, как ты сидел на руках у брата Цзинъе, а он держал тебя левой рукой, беспокоясь, что его протез может причинить тебе боль, и угощал тебя тортом в форме кролика. Но ты не откусил даже кусочка, ты был угрюм как бродячая собака, ты не сказал ни слова, ты не был даже чуть-чуть милым! И все же ты ему так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Фриш увидел Линь Цзиньраня после несчастного случая, когда он еще не полностью оправился от кошмара и действительно долго молчал, даже госпожа Линь не могла заставить его расслабиться, единственным способом поесть и поспать было то, что брат каждый день держал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 время. Это было после того, как твоя дифференциация стабилизировалась, и твой дед привел тебя и твоего брата в наш дом, чтобы навестить нас, и официально согласился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Уидиэрт поднял много шума перед тем, как мы вышли, сказав, что брат Цзинъе теперь стал калекой, так почему дед не разорвал помолвку. — в выражении лица Фреша был намек на гнев: — Он украл у меня и не знает, как этим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наконец,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мечтать, мой брат и маршал Лэй Энь сделали официальное заявление, разве ты не читаешь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снова разозлило Фриша,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Ран, а ты не думаешь, что я лучше, чем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были похожи на шаблонный ответ на вопрос учителя, безэмоциональный, слишком холодный и категоричный, и лицо Фриша на мгновение исказилось, он приготовился к тому, что Линь Цзиньран язвительно окликнет его, даже отругает, и у него уже была заготовлена контратака, но тут с другой стороны появился этот ответ, который невозможно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его сердце горит огонь, который сожжет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Топливом для этого огня были, по большому счету, гнев, зависть, обида и сильная... ревность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Фриш знал, что наркотик повлиял на его умственные способности, но на самом деле их эффект лишь заставил его более неохотно скрывать свое внутреннее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Цзинъе мой, — сказал Фриш, — Когда мне было пять лет, дедушка сказал мне, что, когда я вырасту и захочу этого, этот старший брат станет моим мужем. Я вырос, я хотел этого, и я пришел требовать своего мужа. Но дедушка не сдержал своего слова! Так что если у него не будет возможности поступить в военную академию, не будет возможности попасть в Легион, не будет возможности попасть в военный мир Федерации, он просто вернется домой и будет со мной, и дедушке не придется беспокоиться о том, что он меня одолеет!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Цзиньраня внезапно расширились, а его сердце неотвратимо заколотилось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Ты стоял за всем, что сделал Уидиэрт! Ты подстрекал своего брата к сговору с людьми из Административного отдела Лазурного, чтобы удалить файл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жених-инвалид-бета одолеет его, трудоспособного альфа-ханжу, Уидиэрт с легкостью стал орудием Фриша.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Фриш поднял подбородок, но его выражение лица быстро снова омрачилось: — К сожалению, я все еще не хочу видеть его несчастным, поэтому когда Уидиэрт хотел найти кого-нибудь, чтобы сдать экзамен, я намекнул, что он может попросить об этом старшего брата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резко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благодарность имела зловещий тон, Линь Цзиньран действительно в какой-то степени был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обсуждал с ним эту тему, когда анализировал ситуацию в Федерации. Даже если бы Линь Цзинъе попал в Лазурный как бета, он бы столкнулся с невидимым потолком, связанным со своим полом. Он был бы воспринят различными офицерами как менее агрессивный, менее кровожадный, чем альфа,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трудные годы сделали Линь Цзинъе тем человеком, которым он является сегодня, причудливые повороты его маскировки смогли вернул его к жизни и заставить Небесный Меч обратить внимание на эту звезду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сказал Линь Цзинъе, в его тактическом словаре нет такого слова как отступление, какую бы ловушку не оставили впереди зазнайки.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 на мостике, когда за окнами "Окрашенной звезды" ярко сияли звезды, а родная планета человечества была совсем рядом, они уже составили предварительный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Флагман "Окрашенная звезда" остается скрытым в кольцах Юпитера. Когда флот сопровождения Небесного Меча достигнет Солнечной системы Лэй Энь покинет "Окрашенную звезду", используя звездолет "Чанъань" в качестве временного флагмана, чтобы развернуть флот на внешнем периметре.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Линь Цзинъе, то он вместе с Аоке, Роландом и Ли Ранран полетят на Землю на маленьком челноке. Он попросит убежища у Нового Мирового Завета как "сотрудник корпорации, за которым охотятся межзвездные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является настоящим молодым мастером группы Линь, а у Аоке все еще не зажила рана на руке, так что маскировка будет казаться очень реальной и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межзвёздных бандитов, то их будут играть адъютант Тебар и подполковник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проверки безопасности перед взлетом произошла секундная задержка в движениях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Аоке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что-то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имеет отношения к нашему заданию, — Линь Цзинъе сжал губы в строгую прямую линию, взглянув на световой экран у себя на запястье, на котором высветился крошечный красный маркер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Ран поднял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далеко от столицы Федерации, что сигнал тревоги Линь Цзиньрана не мог быть послан по специальному каналу очков "от Лэй Эня". Но он не мог с этим смирится, поэтому Линь Цзинъе незадолго до отъезда оставил в столице свои очки, способные отображать тревожные сообщения и устанавливать экстренный зашифрованный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может посылать оповещения автоматически, но, надеюсь... Линь Цзинъе все больше сжимал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объявляет, что Белые Волосы и Глазки Мандаринки заперты, а ключ передан Генеральному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занятие Генерального секретаря по снятию стресса — лихорадочно печатать рапорты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занятие императрицы, снимающее стресс, — неистово рвать рапорты Генерального секретаря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услышал, что кто-то не был рад объявлению их отношений и добавляет главные орудия на флагман, больше главных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ему все равно кто там и что думает, потому что он тоже переживает, сможет ли он выдержать трибунал маршала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осведомленная бедная госпожа адъютант маршала думает, что знает правду, и втайне с нетерпением ждет того дня, когда все узнают, что маршал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Киберчеловек и его человек-коляска действительно знают правду и с нетерпением ждут того дня, когда все узнают, что маршал — омега и злоумышленник.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