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Кто? Что надеть? Танцевать? Что танцевать?!!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и сам был хорошим инженером, и хотя он не смог бы за мгновение расшифровать точный процесс изготовления этого оружия, но он все же мог понять принцип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новый источник энергии, это были такие же энергетические колебания, как и в варп-двигателе!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путешествия часто измеряются световыми годами, поэтому варп-полет достигается за счет сжатия энергии, а щиты и главные орудия звездолетов используют то же оборудование для хранения и сжатия энергии, что и варп-двигатели. То, что Земля использовала сейчас, является антонимом этого типа технологии, сжатия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Диффузия.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силы между двумя направлениями, естественно, вызвал колебания энергии щита и нестабильность пространства, и хорошо, что щиты Миры были включены вовремя, иначе удар мог бы разорвать ее корабль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хоть Аоке и глуп, но его суждение на поле боя очень хорошее. — Капитан, Земля уже является домашней базой Эхо?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Мировой Завет, известный своим отказом от межзвездных путешествий, на самом деле использовал технологию варп-двигателя, не уступающую технологии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 и ничего не ответил, корабль спасателей Земли уже пристыковался к их кораблю, и от Миры больше не было сообщений, они уже вошли в зону действия Кольца Лунного сна, так что любые дальнейшие сообщения, вероятно, будут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земная медицинская команда открыла дверь в корабль, паника на лицах четырех человек внутри была очень реалистичной. Ну, один притворялся, а остальные трое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внутрь ворвались не эхо-устройства, механические создания, которых они боялись, а несколько медиков в белой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Прецедентов загрузки эхо-единицы обратно в мозг не было, но поскольку это был не их собственный мозг, то если бы им и удалось запихнуть его обратно, они, скорее всего, были бы дезориентированы, и последствия использования его в качестве временного внешнего соединения были бы такими же, как круг неподвижных живых мертвецов в клане Люфан.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принципе можно исключить возможность того, что базовый лагерь на Земле контролировался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биочипа, имплантированного в мозг человека, то его основная цель заключалась в том, чтобы мешать экстрасенсорным способностям и использовать его для взлома механической сети, когда жертва использовала любой нейрон для взаимодействия с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поняли намек капитана, и должны были отказаться от любых инъекций, тестов мозга и т.д. Планета все еще принадлежала людям, но что, если эти люди были без мозга и были втянуты Эхо в финансовую пирамиду?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медики не делали ничего, что требовало бы сопротивления при обследовании, блондинка во главе группы только поводила вверх и вниз сканирующим устройством, прежде чем любезно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вы здесь в безопасности, только рука этого джентльмена все еще нуждается в лечении и феромоны двух омег не очень стабильны, боюсь, это может повлиять на ваш физиологический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и Роланд почти подумали, что пришла Луна, в конце концов, после Закона Федерации о равноправности полов было очень мало людей, которые были так полны любви, как Луна. Но, конечно, они быстро отреагировали, и поняли, что на этой планете просто не может быть таких же законов, как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этого джентльмена, кажется, еще не зажила полностью, но когда вы закончите лечение, вы сможете поставить себе бионический протез,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мягко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Саманта.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дружелюбно протянула руку, а Ли Ранран, которая была ближе всех, осторожно надула щеки, как испуганный маленький хомячок, и быстро провела кончиками пальцев по ладони женщины-врача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двигался, доктор Саманта, стоящая перед ним инстинктивно заставляла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угрозы, но в манерах этого доктора всегда присутствовало ощущение чего-то такого, чего он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замкнутость была расценена врачами как закрытость после произошедших потрясений, поэтому они не стали форсировать контакт с ним, что дало ему возможность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планета постепенно увеличивалась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родина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нее давно не возвращались, все равно никто не хотел видеть ее поверхность, кишащую холодными, отдающими эхом механическими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сидел перед надгробием, на котором улыбалась маленькая женщина, изображенная на трехмерной фотографии на могильной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могиле не было этой маленькой женщины, только несколько ее любимых кукол и конфет. Кусочек пыли, в который она превратилась, дрейфовал во Вселенной и, возможно, через несколько миллиардов лет станет мерцающей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здесь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отняла у него группу Линь, думал он, наконец, сделав это, ах, она даже не стала дожидаться, пока этот старик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разбил его старые ложные убеждения, Линь Лу в недоумении стоял в своем кабинете, чувствуя себя спутником, потерявшим орбиту и дрейфующим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ясно, что его прошлое стремление к власти, статусу и высокому рангу альфы на самом деле было прикрытием для его внутреннего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рассудок, Цюй Синьхун по-прежнему любила смеяться, но она больше не узнает Линь Цзинъе, и улыбается любому незнакомцу, кроме Линь Цзинъе, который называет себя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видит в нем некую фальшивку, которая заставила ее разлучиться с собственной плотью и кровью, и намерена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всегда существует подсознательная тенденция отрицать собственные ошибки, как будто, упрямясь до конца, они могут сохранить лицо там, где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отношения с Линь Цзинъе становились все более безразличными, и в конце концов новая госпожа Линь и Линь Цзинъе стали близки, как мать и сын, а он был как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