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если ты взял чужие вещи, просто верни их. Зачем упорно это отрицать?»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верно. Как можно воровать и не признаваться в этом? К какой семье ты принадлежишь?»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держал губы плотно сжатыми, упрямо глядя на Ли Шу и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хотел только забрать свой кошелек с деньгами и не хотел ввязываться в какие-либо неприятности. Ослабив хватку, ребенок воспользовался случаем, вырвался на свободу и побежал в менее 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 убегает! Все, поймайте его!» - крикнул мужчина в толпе, заставив многих других погнаться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влиянием многие люди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действовал осторожно, и никто не заметил, что он намеренно позволил ребенку сбежать. Они просто подумали, что ребенок вырвался на свободу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утверждавший, что ребенок у него украл ребенка, стоял неподвижно, ошеломленный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волнение улеглось, толпа вскоре разошлась. Ли Шу подошел к мужчине и спросил: «Разве ты не побежишь за своими вещами?»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Ой!" Мужчина, казалось, вышел из себя и горько улыбнулся. «Этот ребенок бегает слишком быстро. Я преследовал его полулицы, мне нужно не 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ушел, но мужчина последовал за ним и догнал его, сказав: «Извини, брат, 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Ли Шу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кончика своего носа и застенчиво спросил: «Я просто хотел знать, как ты заметил, что твой кошелек с деньгами пропал. Честно говоря, я понял, что его больше нет, только когда пошел за что-то 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когда он вспомнил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ответил, и мужчина не расстроился. Он продолжал фамильярно следовать за Ли Шу: «Я приехал в столицу на императорский экзамен. Меня зовут Юй Жунсю. Могу я узнать твое имя,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 Шу, Юй Жунсю продолжил: «Кстати, столица действительно процветает. Люди здесь сердечные, нет недостатка во вкусной еде, красивых пейзажах и очаровательных людях. Я очень надеюсь остаться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«Будешь», — легко ответил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Брат, как ты думаешь, я смогу остаться в столице?» Не ожидая ответа, Юй Жунсю был удивлен тем, что отстраненный красавец действительно ответил. Сердце его подпрыгнуло от радости, хотя он и не показал этого. — Тогда я восприму твои слова как хорошее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тихо сказал «Хм», что считалось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красавец был готов поговорить с ним, Юй Жунсю больше не хотел уходить. Он продолжал идти за Ли Шу, рассказывая интересные истории.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красноречию и увлекательным историям он поддерживал интерес к разговору, не становясь утомительным. Ли Шу молчаливо позволял им идти вместе и время от времени обменивался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 Шу, я тоже кандидат в этом году». Когда они вошли в небольшую таверну, рекомендованную Юй Жунсю, Ли Шу назвал свое имя во время обсуждения недавнего случая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Юй Жунсю на мгновение ошеломился, очевидно, осознав личность Ли Шу. Известие о том, что сын левого премьер-министра был замешан в мошенничестве и брошен в тюрьму, не было секретом. Оно широко распространилось, поэтому неудивительно, что Юй Жунсю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ошеломление длилось недолго. Он не стал совать нос в личные дела Ли Шу и плавно перешел на другую тему, обращаясь с Ли Шу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был немного шокирован. Снаружи ходило много слухов о Ли Шу, но только после общения с ним Юй Жунсю понял, насколько ненадежными были эти слухи. Действительно, слухам не следует полностью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разные мысли, Юй Жунсю налил Ли Шу чашу вина. «Случайная встреча – это судьба. Брат Ли, я делаю тост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поднял чашу и допил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общение с Юй Жунсю было очень приятным занятием. Он был очень хорошо осведомлен и мог говорить на любую тему. При этом он говорил очень размеренно и заботился о чувствах собеседника, не огорчая при этом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Жунсю, серьезный мошенник, восхищался всем прекрасным, будь то люди или предметы. В противном случае он не был бы неподвижен, увидев Ли Шу, даже пренебрегая украденными деньгами. Естественно, Ли Шу в конечном итоге угостил его этой едой, и после оплаты счета Ли Шу спросил: «Какие у тебя теперь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руки и ноги; Я не буду морить себя голодом». Юй Жунсю был настроен оптимистично. В такой огромной столице было много способов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забрать деньги у того ребенка?» Взгляд Ли Шу остановился на определенном углу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сейчас я…» Остальные слова Юй Жунсю исчезли, когда он увидел маленькую фигурку, появившуюся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Таверна, в которой они находились, находилась в небольшом переулке, и неизвестно, как Юй Жунсю нашел ее. В это время из угла перед переулком появилась маленькая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украл оба их кошелька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утренней встречей, одежда ребенка была еще более изорванной. Заходящее солнце вытянуло его тень, и он в нерешительности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неподвижно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Жунсю сделал первый шаг и подошёл к ребенку. Ребенок слегка отпрянул, выдержав и не убежав.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подошел и остался ждать. Юй Жунсю обернулся и пошел к нему, сопровождаемый маленьким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 Ребенок выглянул из-за Юй Жунсю и пробормотал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выглядел молодым и грязным. Только глаза его были яркими и очаровательными, как полуночные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спросил: «Зачем ты его привел?»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пришел вернуть мои деньги». Юй Жунсю потряс мешочек с деньгами в руке. «Я подумал, раз уж он забрал и твои, я попросил его прийти и также извиниться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мне больше не нужно беспокоиться о том, как заработать на жизнь. Брат Ли, в следующий раз я угощу тебя напитками».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у входа в переулок. На обратном пути из системы неожиданно раздался звук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ведущего с открытием скрытого сюжета «Любовь, которой мешают мирские дела». Награда за завершение: 100 000 очков, Универсальная восстанавливающая таблетка x1, Случайный подарочный набор x1, Штраф за провал: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это?] — с интересом спросил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система награждала только 100 очками за прохождение сюжетной точки. На этот раз награда оказалась неожиданно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[Скрытые сюжеты не имеют подсказок о миссиях, а условия активации также случайны] 1314 открыл панель миссий, открыв пустое место под «скрытыми миссиями».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как нам завершить скрытый сюжет?] Если ничего не отображается, значит, направления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[Э-э, ну...] 1314 на мгновение остановился. [Активация и завершение скрытых сюжетов полностью случайны, и вероятность встретить скрытые миссии также случайна. Я исследовал все данные за предыдущие годы, и процент завершения скрытых миссий крайне низок. Более того, методы реализации этих скрытых миссий разнообразны и непредсказуемы.]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завершение этих скрытых миссий полностью зависит от удачи?] Даже панель миссий была пустой. Удастся ли ее завершить,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[Скрытая миссия была запущена после встречи с Юй Жунсю. Может ли это быть связано с ним? 1314, достань информацию, связанную с Юй Жунсю, из оригинального сюжета», — приказал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система свахи, информация 1314 о Ли Шу не была исчерпывающей и в основном касалась частей, связанных с главными героями. Другие детали были кратко упомянуты и имели ограниченную справочную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Ли Шу спросил: «Какова личность ребенка, которого Юй Жунсю привел извиняться?»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[Ребенок в настоящее время является сиротой. Он украл деньги, чтобы вылечить свою приемную сестру.]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 сирота…] Ли Шу задумался. Это означало, что позже ребенок может вновь обрести другую личность. [Есть ли в сюжете какой-либо контент, связанный с этим ребенком?]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[Нет,] 1314 ответил прямо. [Но есть кое-что, связанное с сестрой.]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Расскажи мне об этом.] О мальчике ничего не было, так что весьма вероятно, что мальчик позже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окончания сюжета главный герой забрал маленькую девочку в гарем. Она стала наложницей и пользовалась большим благосклонностью. Однако она постоянно была против главной героини, и позже ее отправили в холодный дворец без какой-либо дополнительной 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теперь был заинтригован и передумал возвращаться домой. Он планировал навестить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сироты завоевать расположение императора не была чем-то обычным. Кроме того, его главная миссия заключалась в том, чтобы главные герои жили вместе счастливо. Что, если наложница вдруг появится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слабое намерение хозяина убить, 1314 вытер воображаемый холодный пот. [Хозяин, успокойтесь. Независимо от будущего, она все еще ребенок!]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система, тебе не кажется, что ты слишком мягкосердечна?] Холодно парировал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 вздрогнул и промолчал. Как он мог забыть, что хозяин, с которым он был связан, был могущественным демоном, который совершенствовался неизвестно сколько лет? Он не мог случайно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ничего не буду делать. Почему твоя смелость все еще так мала? Будь уверен, я просто собираюсь увидеть этих двоих детей. В твоих глазах я тот, кому нравится убивать невинных людей без разбора?]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вынужденный уговаривать свою систему каждый раз, когда она пугалась, чувствовал себя несколько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[Я…] 1314 хотел сказать: «Я не знаю», но именно это он и подумал. Он боялся, что хозяин может пойти и убить ребенка. Очевидно, что хозяин никогда не проявлял гнева или намерения убить с тех пор, как попал в маленький мир. Почему он все еще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 их первой встрече кровожадное воинство оставило такую глубокую тень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1314 находился в самоанализе, Ли Шу уже проследил за отметками, которые он оставил на ребенке, и нашел их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полуразрушенный небольшой храм, расположенный на редко посещаемой окраине. В таком месте даже дождь не удержится. Он задавался вопросом, как двум детям удалось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отбрасывая на землю длинную тень. Вокруг было пугающе тихо. На самом деле для закатного часа было слишком тихо, не было слышно даже звуков насекомых и птиц. Думая о том, о чем система упомянула ранее, разум Ли Шу напрягся. Могло ли сегодня что-то случиться с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ногу, Ли Шу уже собирался войти и посмотреть, как вдруг до его ушей донесся звук стремительного воздуха. Он быстро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пролетела мимо его уха. Длинные черные волосы ниспадали вниз, когда Ли Шу быстро купил маску в системном магазине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была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