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дворца, где глаза и уши были повсюду, о том, что произошло со стороны Ли Шу, было доложено императору менее чем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уставился на бумагу в своей руке, в его глазах читались сложные эмоции. Евнух Ань опустил голову и растер чернила сбоку, не смея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евнух Ань услышал загадочный тон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принца Циня возникла связь со старшим сыном семьи Ли? Я вообще ничего не знаю в этом вопросе! Евнух Ань, что ты думаешь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лист, наполненный текстом, был передан евнуху Аню, который взял его, прочитал, а затем аккуратно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простите мою резкость. Это дело не такое сложное, как кажется. Просто молодой господин Жун Сяо проявил неуважение к императорской власти и поставил под сомнение решение Вашего Величества. Принц Цинь случайно проходил мимо и помог молодому господину Ли выйти из затруднительного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хочешь сказать, что у них нет предварительной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подумайте об этом. Принц Цинь вернулся в столицу только шесть месяцев назад и находился на границе. Хорошо известно, что молодой господин Ли болел и редко покидал свою резиденцию. При таком значительном расстоянии между ними, как они могли взаимодействовать? Более того, после того, как принц Цинь вернулся в столицу, молодой мастер Ли усердно учился в особняке; у них было еще меньше шансов иметь какую-либо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слегка поклонился и медленно поделился своими мыслями: «Если и есть место, где эти двое могли пересечься, то это было бы в то время, когда молодого мастера Ли ложно обвинили».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прав. Сюаньэр всегда питал обиду на левого премьер-министра из-за того, что произошло тогда. Ли Шу — старший сын, которого ценит левый премьер-министр. Как Сюаньэр может не иметь никаких обид и при этом быть с ним в хороших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массировал виски; он только что разобрался с большой партией мемориалов и чувствовал себя немного утомленным. Евнух Ань выбрал правильное время и подал заранее приготовленный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глоток из чашки и сказал: «Банкет Лу Мина должен начаться. Мы пойдем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заранее сообщил о своем участии в банкете Лу Мина. Чтобы обеспечить безопасность императора, Ци Минсюань разместил на месте проведения императорскую армию, и каждый входящий и выходящий тщательно проверялся.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министры были недовольны, но не смели выказать недовольство на своих лицах. Чепуха, если что-то случится с императором, кто сможет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Жун Сяо, Ци Минсюань не ушел сразу. Если он не уйдет, Ли Шу, естественно, не сможет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укромном уголке,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главный герой смотрит на вас.] 1314 не смог удержаться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знаю.] Как Ли Шу мог не чувствовать на себе явного взгляда? Он был просто немного озадачен. В сюжете, предоставленном системой, главный герой изображен холодным и безжалостным. Однако за те немногие встречи, которые у них были, он не видел ничего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подвергайте сомнению сюжет, предложенный системой. Главный герой просто не показал свою сторону перед ведущим.]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кажется это странным? В оригинальном сюжете главный герой не проявлял никакой сдержанности перед главной героиней. Почему только в моем случае…?]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потому, что хозяин спас его?] Голос 1314 стал тише. Он также знал, что это был надуманный вывод. В оригинальном сюжете главная героиня также спасла главного героя, но события развивались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нужно быть осторожным». В голове Ци Минсюаня проносились разные мысли, и у него было много вопросов, но в конце концов он произнес только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 Спасибо за напоминание, Ваше Высочество». Ли Шу обернулся и снова щедро улыбнулся. Независимо от того, о чем думал Ци Минсюань, он чувствовал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улыбающееся лицо Ли Шу, губы Ци Минсюаня шевельнулись, как будто ему было что сказать. Ли Шу подождал некоторое время, но услышал только: «Банкет Лу Мина вот-вот начнется. Тебе следует пойти в вестибюль».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главный герой сказал это, Ли Шу не стал задерживаться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стоял на месте, наблюдая, как Ли Шу скрывается из его поля зрения. Все было так же, как и в прошлый раз, только не потому, что он не мог его преследовать, а потому, что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бессилия охватило его, как в детстве, когда он не мог защитить то, что ему дорого. Он мог защитить их, только держась на расстоянии и делая вид, что ему все равно. Но теперь он все еще собирался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все было по-другому. Он обладал способностью защищать то, что ему нравилось. Он получит все, что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его глазах нарастала, как бездонное море, скрывающее под своей, казалось бы, спокойной гладью различные опасности, никем не замеченные.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его так заботил Ли Шу. Он хотел увидеть его улыбку и не мог видеть, как ему причиняют боль. Он хотел построить крепкую крепость, спрятать человека внутри и оградить его от любого внешнего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его мысли абсурдны. Он и Ли Шу встречались всего несколько раз, и во время этих встреч не произошло ничего существенного. Эти чувства были необъяснимы, но они ему совсем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 Шу ушел, его схватил Юй Жунсю, который ждал неподалеку. «Его Высочество принц Цинь внезапно вышел, чтобы заступиться за тебя, это напугало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ты был таким робким? Ли Шу улыбнулся и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мужество немалое, но Его Высочество принц Цинь довольно устрашающий». — тихо пробормотал Юй Жунсю, хорошо зная о репутации принца Цинь Минсюаня. Его использовали для того, чтобы пугать непослушных детей. Для него было нормально испугаться того,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 тобой все в порядке? Тебя беспокоил Его Высочество принц Цинь?» — спросил Юй Жунсю с беспокойством, ему было трудно поверить, что принц Цинь любезно разрешит ситуацию для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беспомощно ответил: «Что со мной может случиться? Его Высочество только что приказал Имперской Армии забрать этих немногих людей. Разве я не стою сейчас перед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 Но почему эти люди пришли беспокоить тебя в это время? У вас есть старые обиды?» Каким событием был банкет Лу Мина? Почему кто-то выбрал именно этот момент, чтобы создать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встречался с этими людьми, не говоря уже о том, чтобы иметь к ним какие-либо обиды». Ли Шу тоже хотел знать, что происходит. Зачем этим людям, старшего сына левого премьер-министра Ли Чэна и назначенному императором главного учёного, беспокоить его в такой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«Лидер из семьи Жун, верно? Я слышал, что младший из семьи Жун собирается вступить в официальную должность. Может быть, они думают, что ты преграждаешь ему путь?» Подумав о некоторых слухах, выражение лица Юй Жунсю слегка изменилось. У члена семьи Жун была довольно плохая репутация, но из-за его влиятельного прошлого все проблемы, которые он создавал,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пути не конфликтуют. Мы, учёные, поступающие в чиновничество по имперским экзаменам, отличаемся от тех, кто вступает в чиновничество напрямую». Если бы он не пошел по пути императорских экзаменов, возможно, со стороны Жун Сяо возникло бы некоторое негодование, но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подошли ко двору. Вокруг постепенно собиралось все больше людей, и они не стали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где они находились раньше, это место наконец приобрело вид настоящего банкета. Яркий свет, звон бокалов и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Лу Мина был первым официальным появлением группы кандидатов на экзамен. Ли Шу и Юй Жунсю, лучший учёный и учёный второго ранга, появились вместе, и вскоре к ним подошли чиновники, узнавшие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и Юй Жунсю обменялись взглядами, а затем пошли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Шу не нравились эти официальные светские мероприятия. Иногда ему казалось, что он не может понять людей. Даже если вы ненавидите кого-то в глубине души, вы все равно можете сделать дружелюбное лицо. К счастью, путь, который он выберет в будущем, не потребует от него большого взаимодействия с этими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много людей, желающих приблизиться к Ли Шу. Во-первых, из-за отношения к нему императора. Кто не знает, какие награды он получил как лучший ученый этого года во время своей первой аудиенции у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было связано с его личностью. В отличие от других ученых из обычных семей, Ли Шу был старшим сыном левого премьер-министра Ли Чэна. Одного этого статуса было достаточно, чтобы привлечь некоторых людей, как мотыльков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Шу не нравилось такое общение, он не мог теперь напрямую игнорировать этих людей. К его поведению и манерам нельзя было придраться, в лучшем случае он производил на людей впечатление, что у него несколько холодный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поднял свой бокал, чокнулся с другим чиновником, подошедшим поздравить, и выпил все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лучшего ученого хорошая способность к питью!» Недалеко, смеясь, подошел мужчина средних лет в официальной мантии. «Это лучше, чем у твого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 широко известен секрет, что левый премьер-министр Ли Чэн плохо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то, что я не могу пить, не означает, что мой сын не может. Не зови меня, когда будешь пить в будущем, иначе я тебе не понравлюсь». С другой стороны послышался голос Ли Чэна, несущий в себе легкий намек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 Мужчина средних лет неоднократно 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"Отец." Ли Шу поставил свой бокал с вином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сюжет начался.]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подсказка системы успела полностью исчезнуть, слуга поспешно подбежал: «Это нехорошо…»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