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привлекло внимание многих людей, присутствовавших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Сун Хуай не осознавал, что показал свое уродство на публике. Он только чувствовал себя обиженным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сбоку тоже услышал движение. Когда он торопливо шел ногами, Лу Миан в костюме и кожаных туфлях был на шаг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наклонился и потянулся к пьяному ребенку, лежавшему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Хуай увидел это лицо, он забыл обо всем и в оцепенении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Чэнцзе подошел к месту происшествия, Лу Миан уже увел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возглавлял Лу Миана, он смотрел на него,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уже очень пьян. Его ноги по-прежнему не могли помочь, но Лу Миан шатался по пути, но он мог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Сун Хуай захотел сделать что-нибудь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руку, которая держала его, она была слишком тонкой и красивой. Затем он осторожно почесал пальцами ладонь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заметил движения Сун Хуая, остановился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глупо-счастливое выражение маленького пьяницы застыло, когда он увидел холодное лицо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хочу снова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наблюдал, как улыбающийся ребенок внезапно превратился в дождь, наморщил нос и вскрикнул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внезапно вспомнил, что изначально он хотел, чтобы Лу Миан обнял его, как эту женщину, но на самом деле другая сторона просто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особенно бесхребетным, когда протянул руку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Хуая кружилась голова, и он не знал, что больше не боится Лу Миана, поэтому сразу же наморщил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руки, сел на землю задницей и снова упал на живот. Весь набор трогательных движений, подобных фарфору [1], протекал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падения в зале, он лег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далеко от зала, и теперь в коридоре никого нет,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Хуай был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руки под собой, не давая Лу Миану возможности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равно, он просто хочет обнять других, и он хочет, чтобы Лу Миан поддерживал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сдержан, как маленькая утка, только пытаясь взглянуть на Лу Миана своим маленьким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Миан не двинулся дальше, он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несколько раз ударил ногой по ноге, как собачьей лопатой, и решил взглянуть Лу Миану в середину. Увидев, что собеседник безразличен, Сун Хуай разозлился еще больше. Он начал кататься по земле. Некоторое время он покатался и обнаружил, что ковер в коридоре мягкий и 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игривость стала настолько велика, что он забыл притвориться милым и был так счастлив. Он хихикал, катаясь, как будто его кто-то щекотал, и он вообще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никогда не видел, чтобы человек менял лицо так быстро в одно мгновение, ухмыляясь на плач, а затем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могущественного человека, катящегося по земле, и бессознательно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слишком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Хуай с грохотом перекатился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секунд молчания Сун Хуай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слез было легко подавиться, он ловко встал и сел на землю,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его пальцы тайно открыли щель и посмотрели на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между пальцами был слишком большим, и Лу Миан сразу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надулся: «Почему ты не задерживаешь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он,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снисходительно посмотрел на Сун Хуая, щеки маленького парня покраснели, а его рот и глаза были слишком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 мгновение замолчал и спросил: «Сколько вина ты выпил?» Сун Хуай не мог понять, о чем он говорил. Он знал только, что он просто хотел, чтобы этот человек подобрал его, но он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руки, весь человек кричал, его гнев длился меньше трех секунд, затем он снова повернулся и сказал в плохом настроении: «Ты... иди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Миан задумался на мгновение, он подошел и просто наклонился, и Сун Хуай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укусил Лу Миана за ухо, и прежде, чем он успел что-то сказать, Лу Миан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упал на задницу, и все его тело погрузилось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так обижен. Его баловала и поддерживала его семья с детства. Он никогда не испытывал такой большой обиды: «Ты издеваешься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на мгновение постоял под светом, свет падал с его макушки, и его взгляд не был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Миан снова подошел к Сун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согнул руки с тыльной стороны шеи и колен Сун Хуая и обнял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так долго спорил, а другая сторона не ответила. Внезапно ему это удалось, и он все еще был в некотором оцепенении. Он тупо посмотрел на лицо Лу Миана, «икота» и «икота».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Смущало то, что это была не простая икота.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Сун Хуай несколько раз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Хуая покраснело. Даже если он был пьян, он все равно знает смущение. Он опустил голову и объяснил: «Я сегодня вечером украл яичный пирог и фрукты». Он боялся, что Лу Миан не поверит этому. Он добавил: «На самом деле это совсем немного. У меня очень слабый аппетит, поэтому я могу его очень хорошо поддерживать».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хотел увидеть что-то в лице Лу Миана, но этот человек был так растянут. У него снова закружилась голова, и он даже не мог понять, о чем думает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непредсказуемо», - подумал Сун Хуай. Это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Миан назвал его имя. Голос был низким и притягательным, и внимание Сун Хуая было немедленно привлечено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коридоре Лу Миан неуклонно шел по толстому ковру в блестящих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оранжевый свет сверху дополняет настенный светильник, а тусклый свет делает контур более глубоким. Все его лицо угловато и идеально похоже на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ясно видишь, кто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семьи Лу чем-то похож. Как лучший в семье, Лу Миан использовался в качестве модели для Лу Чэнцзе с детства. Люди, которые встречались с Лу Чэнцзе, часто упоминают, что сын его старшего брата немного похож на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прямо сейчас Сун Хуай упорно хотел, чтобы Лу Миан обнял его. Лу Миану показалось, что он узнал его как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Рыбья голова Сун Хуая была потрясена процветающей красотой другого, и он полностью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слегка опустил веки, и молчание собеседника казалось ожидаемым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Лу Миан сказал: «Если тебе действительно нравится Чэнцзэ, ты можешь сказать мне правду. Если ты действительно не хочешь заключать брачный контракт, я не буду тебя заставлять».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решен давно, но по возрасту Лу Миан вырос и отличается от поколения Сун Хуая. Лу Миан воевал первую половину своей жизни и был медлительным в эмоциональных вопросах. Он не думал о том, с каким человеком он проведет свою жизнь в будущем, а просто отплатил ему таким брачным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первоначального намерения найти партнера по браку, чтобы жениться и создать семью, а затем жить стабильной жизнью. Даже если нет привязанности и муж и жена уважают друг друга как гости, он не будет слишком мешать друг другу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кто любил Сун Хуай раньше и нравился он ему или нет. Но он не позволял предавать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перед тем, как пойти в сад, он очень четко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тупо посмотрел на него,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был побежден его ясными и невежественными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что обсуждать с несовершеннолетним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Лу Миан положил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отпустил, Сун Хуай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сел на диван и посмотрел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казалось, почувствовал его эмоции и осторожно потер лицо рукой, как будто хотел доставить удовольствие Лу Миану: «Брат уходит от Дуду?»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никогда ни с кем не контактировал так близко. Сегодня вечером с Сун Хуаем он, кажется, исчерпал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«Дуду, это твое прозвище?»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кивнул и радостно объяснил: «Дедушка сказал, что когда я был ребенком, мне особенно нравились маленькие поезда».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уже пьян и сбит с толку и торжественно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Лу Цивэнь подошёл и увидел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с улыбкой: «А'Миан,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опустил голову и взглянул на молодого человека, чья шея уже не могла держать его голову. Он поднял глаза и его тон был спокойным, как будто он имел дело с чем-то программно. «Просто следуй желаниям отца». Лу Цивэнь вздохнул, когда увидел его в таком состоянии. Его сын был похож на робота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Цивэнь ушел, Сун Хуай, который не двигался, внезапно снова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был похож на улитку, взбирающуюся на дерево, ползавшую по руке Лу Миана, как телефонный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много энергии и на цыпочках схватил Лу Миана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 опустил глаза и посмотрел на этого маленького прилипчивого пьяницу.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«Вау!» Сун Хуай вырвало, опираясь на руки Лу Миана.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Миан:…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прикосновение к фарфору: ситуация, когда кто-то готов упасть при малейшем прикосновении, чтобы получить компенсацию от любого, кто подойдет близко или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http://bllate.org/book/15655/1400482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