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Балнор, наконец, проснулся, он увидел багрово-лиловые синяки на теле Ариана и грязную смесь крови и мутно-белой жидкости, вытекающую из его спины. Его колоколообразные глаза вспыхнули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Шлепая себя большими руками, он поспешно отнес Ариана в ванную. Он никогда раньше никому не служил, и у них было другое телосложение, поэтому он просто не знал, как обращаться со стройным и хрупким телом перед ним. Это было действительно слишком слабо. Казалось, что он сломается, если он приложит хоть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вызывать людей, поэтому Балнору пришлось неуклюже и осторожно очистить тело перед применением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уложил Ариана на кровать, Балнор уже был весь в поту после долгого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последний взгляд на Ариана и собирался уходить, когда почувствовал, что его тянут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открыл глаза. Он был полностью истощен, но заставил себя сказать: «Балнор,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говорил тихим голосом, но тролль ясно слышал это, поэтому Балнор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тролля заблестели, ему не терпелось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Ариан спросил: «Ты ... ты мне что-нибудь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а зеленые глаза блестели от слез. Балнор немедленно ответил: «Я дам тебе. Я дам тебе все, что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Ариан с облегчением улыбнулся и закрыл глаза. Его тело было пронизано болью, но он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ему то, что он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сам к этому будет стремиться. Пока он мог получить Божественный Артефакт, пока он мог унаследовать эту бросающую вызов небесам силу, он больше ни от кого не зависел. Никто больше не посмеет над ним смеяться. Если бы он действительно мог обладать той неопровержимой силой, которая могла заставить любого подчиниться, он мог бы позволить всем этим отвратительным расам отправиться в ад. Он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Мауэр… старший брат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в прекрасном настроении. Хотя его читерская способность была богоподобной в притягивании агро, он, к счастью, узнал об этом рано, поэтому риски были бы значительно снижены. Более того, из-за этого он изменил свои предубеждения против Самаэля и открыл замечательное достижение «Быть ​​друзьями с Абсолютным Гонгом».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 детства жил со своей бабушкой. Несмотря на то, что его родители скончались рано, они все же оставили им значительное состояние. Хотя он гарантировал достаток паре бабушка и внук, он также привлек внимание тех, кто жаждет такого богатства. Все их близкие и дальние родственники издалека явились, исследуя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Суо Фэй был еще молод, поэтому он не мог определить, кто настоящий, а кто фальшивый. Когда бабушки не было дома, на глазах у всех его «родственников» ласковые улыбки, он легко слушал их слова. Таким образом, его обманули и увезли в далекое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бабушка нашла его обратно, но они потеряли крупную сумму денег. С тех пор бабушка неоднократно предупреждала его: что бы ни говорили другие, не признавай их и ни на что не отвечай. Это событие полностью напугало Суо Фэя, поэтому эти слова глубоко запомнились ему. Он был болтуном перед своей бабушкой, но когда он был перед незнакомцами, его рот был плотно закрыт, и он отказывался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вырос и, наконец, смог различать истину и ложь, у него уже появилась эта привычка. Он постоянно говорил с людьми, с которыми он знаком, но он не мог даже произнести простое приветствие по отношению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характера он прожил более двадцати лет, и все же у него был только один человек, которого можно было назвать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умерла его бабушка. Его единственный друг также эмигрировал в США, поэтому Суо Фэй остался один. С тех пор он превратился в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Домоседство еще больше усилило высокомерие социофобии-куна. Кроме видеозвонка с кем-то из США, чтобы поговорить о случайных вещах, у него совершенно не было другой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необъяснимым образом переселился в этот мир, где нет компьютера, интернета и его маленькой комнаты[1], в которой он герметично заперся. Хотя время от времени его жизнь подвергалась опасности, его больше не запирали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что он собирается обрести второго друга, который у него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этого предположения, он сразу почувствовал, как у него забилось сердце. Он повернулся к Самаэлю и искренне поклялся: «Будь уверен. Ты можешь доверить мне все свои серьезные и легкие травмы». Чем он вернее, тем мужественнее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был поражен на мгновение, прежде чем слабо улыбнулся и мягко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Суо Фэй покраснел от смущения. Я говорю: с твоей красивой внешностью, пожалуйста, не улыбайся так случайно. Это фол. Знаешь,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уже почти был обед, когда перед ними появился занятой 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был одет в бледно-голубую длинную мантию. Он так плотно закутался, что даже его воротник был поднят, крепко удерживаясь на месте изящной крохотной застежкой.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обнажено даже дюйма кожи, это все еще было в моде. Кроме того, из-за тесноты он казался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 тем же бодрым блондином, который горячо приглашал их поесть в знак благодарности за вчерашнее спасение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