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Трагическая смерть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За последние несколько дней весь мир застыл от постоянного снегопада. Небо и земля будто стали полностью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Ченхуан, заброшенный в течение многих лет, стоял в стороне от всего мира на западной окраине столицы. Небо оставалось мрачным даже после снегопада, не было видно ни луны, ни звезд. Маленький сугроб собрался на ступенях главного зала храма. Утрамбованный, твердый снег полностью покрывал человека, брошенного тут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галок разрезали тишину в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громко засвистел, снегопад, который едва прекратился, пошел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дух стоял неподвижно рядом с сугробом, в котором был погребен его прежний сосуд. Он умер после последнего порыва ветра, и вся боль, которая копилась в нем, будто исчезла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из Легенд(1), которые должны были провести его в подземный мир, так и не пришли. Дух не мог отойти от своего тела даже на полшага. Невидимая сила держала его у своего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падал слишком долго, казалось, эта зима будет длиться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Скрипящий звук копыт был слышен издалека. Потерянная Душа развернулась в сторону источника шума и увидела группу из Королевской Гвардии Юйлиня(2) у родника.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Обыскать территорию! — молодой генерал, полностью одетый в черное, спешился и указал на отдыхающую группу, его лицо было словно маска холодного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разошлись, обыскивая окрестности. Наконец, они нашли скрытый под сугробом на нижних ступенях храма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Копайте.— Приказал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Душа, беспомощно наблюдающая последние семь дней за своим телом, наконец встретилась со своим телом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все охранники были в гвардейских, парадных доспехах, и каждый из них был ветераном, успевшим повидать свою долю смертей и битв, они не могли спокойно смотреть на то, что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Потерянной Душе было все равно, как он выглядел. Он не особенно заботился об этом когда был жив, и ещё меньше думал об этом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Заснеженное тело не несло признаков разложения, благодаря метели, идущей последние несколько дней. Оно было синим, с фиолетовым отблеском. Полностью голое, худощавое, буквально кожа и кости, исполосованное большими и маленькими шрамами, наложенными друг на друга по всему телу. Казалось, невозможно было найти нетронутое место на всем теле. Одна глазница зияла слепой пустотой, сохранившийся глаз был широко открыт и слепо смотрел перед собой. Вместо одного соска был черный заросший шрам, будто его прижгли раскаленным железом, второй был просто кровавой дырой. Кусочек кишечника свисал с нижней части тела, выглядя будто нанизанным на длинную деревянную палку, окрашенную в красно-коричневый цвет. Оба бедра сгнили, оставив совершенно белые кости, которые были разбиты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почувствовал гордость за себя. Даже в таком состоянии он продержался в сугробе от восхода до заката, прежде чем испустить последний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завернутый в лисий плащ подошел к трупу.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 молодой генерал шагнул вперед, в голосе чувствовал теплота, вызванная обеспокоенностью.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плаще был высок и обладал красивым лицом. В нем оставалось экстравагантное величие, которое не могло скрыться даже за его потрясенным состоянием. Генерал не мог отвести глаз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 молодой генерал протянул руку и потянулся к нему, — Вы увидели то, за чем пришли, давайте просто уйдем, — прозвучала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двинулся, вместо этого он наклонился и прикоснулся к изувеченной руке трупа. Кости были переломаны, и единственное, что удерживало запястье, это тонкий кусочек кожи. На нем были шрамы от наручников, которые сковывали руки многие годы. Все ногти были вырваны. Железный штифт был воткнут в большой палец левой руки, вплоть до ладони. Мужчина перевел взгляд на ноги трупа. Они были искалечены много лет назад, кости были переломаны. Только четыре пальца ноги из десяти были на месте, они были вывернуты под неестественным углом и деформированы воткнутыми гвоздями.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не понимал причины беспокойства, которое человек испытывал к этой гниющей тушке. Он не понимал, почему человек прикасался к нему так осторожно, почти с нежностью, будто боялся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тихо пробормотал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взорвался смехом, жаль, что ни одно живое существо не могло слышать смех мертвеца. Это было его имя, пока он был жив, но никто не использовал его многие годы. Его называли шлюхой, рабом, свиньей, сукой, так долго, что он почти забыл, что он человек и у него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Сюань...,— Духу казалось, что это какая-то насмешка Богов,—  Удивительно, ты все ещё помнишь это имя! — он смеялся до слез, но духам более нет нужды проливать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Господин! — генерал тоже присел. Он все ещё ни разу не взглянул на труп. Его глаза были обращены только к человеку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мягко произнес мужчина, положив руку на открытый правый глаз трупа, будто желая как-то помочь ему закрыть его и упокоить его душу. Но как бы он не старался, глаз продолжал оставаться открытым, глядя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воздуху пронесся резкий порыв ветра, окутав всю группу. Буря начиналась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почувствовал, как он плывет по ветру. Сила, которая удерживала его привязанным к телу, рассеивалась, и он, казалось, был наконец освобожден. Он решил позволить ветру унести его туда, где он будет обитать. Он был грешником, преступником, ему нет места для вечного покоя, поэтому он должен бродить как потерянная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 кричал кто-то из метели, покрывшей все вокруг снежным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все больше 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Императорское Величество так сожалеет о нем, я пришлю людей, чтобы они его похоронили.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Чжоу(3), он мертв. — сказал Император Лун Сюань, Глава Империи Чжоу(3,4,),своему самому ценному Великому Генералу Нин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Генерал был настроен вернуть императора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молодой мужчина в белом и бросился через охранников, не обращая ни на кого внимания. Он пробрался через свиту прямо на лошади, остановившись только у останков.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Принц Юй5, — Молодой генерал хотел было удержать нарушителя, но его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 с ним поступить?! — Увидев труп, Великий Принц Юй, Лун Сянь больше не мог сдерживаться. Он закричал на своего старшего брата: —  Как ты мог?!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ответил Император,—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оригинальном тексте говорится о “Ох-Голова и Лошадь Лицо” (“Oh-Head Horse-Face”), являющиеся первыми демонами, которых вы встречаете после смерти. Это проводники духов, ведущие их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Юлинская Королевская Гвардия — Юй Линь, буквально переводится как лес перьев. Это особая группа гвардейцев, разновидностей который в Императорском дворце много. Примечание нужно для того чтобы отличить эту группу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Чжоу и Империя Чжоу — это два разных слова. Исторически китайские имена имеют несколько частей. “Мин” означает имя, данное после рождения; “Цзы” означает имя, данное человеку после совершеннолетия. При официальном обращении можно было использовать Мин (т.е. имя данное при рождении). В личном общении с людьми одинакового положения можно было использовать имя “Цзы” (т.е. данное при совершеннолетии). В данном случае Нин — фамилия генерала, Фэй — его имя “Мин”, а Цзы Чжоу— имя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Полное имя императора: Ping Zhang Emperor of Grand Zhou. Пин Чжан является титулом. А Зовут его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Юй, в данном контексте стиль имени означающий богатство. Его полный титул — Великий Принц, Лун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