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Трон 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рыдающего Императора Син У, звучала беседа из другого времени. Если бы он знал, что их последняя разлука окажется до самой смерти, он бы никогда не выпустил Ло Чжи Цзинь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Цзинь славилась, как самая красивая женщина Великого Чжоу, и была обещана замуж молодому сыну князя (Маркиза) Чжэнь Го1. Из-за этого никто от вдовствующей императрицы до его любимых министров, не согласился с идеей Императора Син У сделать из Ло Чжи Цзинь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Князь Чжэнь Го в течение многих лет выступал в качестве регента и доминировал во всем дворце, а он, Император, только что получил трон из рук своего старшего брата. Князь Чжэнь Го — только что отказался от одного императора, и был бы не прочь отказаться от другого. Кроме того, Император Син У был Императором целой нации, он не мог позволить себе получить репутацию мужчины, крадущего чужих жен, едва взойдя на трон. Учитывая всё это, он отпустил её, и в конце концов до него дошла новость, что Ло Чжи Цзинь заболела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подверг сомнению происхождение Ло Вэя, но семья Ло, утверждала, что Ло Вэю исполнился месяц, когда ему на самом деле уже было три. Вместе с тем, Ло Вэй всегда был пухлым и никто не мог заметить сходства с Ло Чжи Цзинь. Также, имя “Вэй” данное Ло Вэю, отличалось от “Вэй” предложенное Императором, учитывая этот факт, всё списали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Ло Чжи Цзинь Император Син У провозгласил Ло Чжи И своей Императрицей, а год спустя казнил всю семью Князя Чжэнь Го, сделав таким образом Великую Империю Чжоу полностью принадлежащей ему. Только он никогда больше так и не полюбил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 мне сына, — сказал он, глядя на женщину на картине. — Ты фактически отдала свою жизнь вместо того, чтобы обременять меня! Чжи Цзинь... Чжи Цзинь... ты такая дура. Тебе нужно было подождать меня еще год, тебе нужно было подождать меня еще год, и весь этот мир оказался бы в моих руках! Чжи Цзинь, ты так жестока, оставляя меня одного в этом мире, оставляя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истины влекут за собой лишь печаль. Эта истина, которая не была раскрыта в прошлой жизни Ло Вэя, теперь снова разбивала сердце Императора Син У. Когда он был с этой молодой дамой из семьи Ло, она никогда не признавалась ему в любви, и, похоже, он ей не особенно нравился. Все это время он считал, что любовь, которую она дарила ему, была намного меньше, чем любовь, которую он дарил ей, но он не мог представить, что тринадцать лет назад она использовала самый разрушительный способ сказать ему, что да, она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портрета перед глазами, Император Син Ву подумал, что он одинок. Он император, он владел всем миром, но на самом деле он был единственным понимающим, что все, что у него имеется, — это нарисованный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Голос прозвучал из внешней комнаты: — Наследный Принц и Второй Принц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вышел к трону, глядя на своих сыновей: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Юй и Лун Сюань преклонили колени в знак приветствия, Лун 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твой смиренный сын, пришел попрощаться, завтра я уезжаю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холодным тоном произнес Император Син У.—  Это твоя  возможность для обучения. Власть, в конечном итоге, перейдет к тебе, поэтому ты должен самостоятельно увидеть, как люди Великого Чжоу проживают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сын должен внимательно следовать наставлениям отца,—  сказал Лун Юй, снова опускаясь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подняться,—  сказав Император Син У,— Позже, когда ты сядешь на этот трон, независимо от того, насколько сильно ты захочешь испытать жизнь людей, у тебя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будешь жить сотню лет, — быстро добавил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просто человек,—  Император слегка улыбнулся, — И после моей смерти жизнь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и Лун Сюань быстро преклонили колени. Они не осмеливались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улыбка на лице Императора Син У исчезла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Лун Юй. Внешность Лун Юя так походила на его мать, Императрицу Ло Чжи И, она ни капли не походила на Ло Чжи Цзинь. Они явно родились от одной и той же матери, но Чжи И и Чжи Цзинь совсем не походили друг на друга. Это также то, что Император Син У считал достойным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за Лун Юй, с иными чувствами. Они оба явно сыновья императора, но он не мог стоять плечом к плечу со своим старшим братом. Один из них заперт в ловушку в этом роскошном городе, а другой мог путешествовать и видеть мир. Как Лун Сюань мог удовлетворится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Князь (Маркиз - в анлейте) Чжэнь Го — буквально означает Князь Удерживающий Страну, как в удержании форта. Не уверен, что это должно называться таким образом, но название “Чжэнь Го”, похоже, действительно существовало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