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 Одинокая песнь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Вошел наставник цинь, в высоком головном уборе и при широких рукавах, с несколькими длинными прядями волос, свободно свисающими по груди, подобно небесному существу. Гао Чэн Фэн, всемирно известный наставник, чье мастерство в цинь было непревзойденным. Ло Вэй никогда не обращал внимания на людей такого калибра в своей прошлой жизни. Увидев сегодня своего уважаемого наставника, Ло Вэй почувствовал себя не в своей тарелке, снова осознав, каким глупцом он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Ченг Фэн посмотрел на своих учеников. Его взгляд застыл, когда он увидел Ло Вэя, сидящего позади, удивленный тем, что Ло Вэй действительно выбрал это место. В день праздника в саду Цзинь Чунь, Гао Ченг Фэн находился там  играя музыку. Ло Вэй поразил его тогда. Это произошло не только из-за изменений во внешности, но и из-за манер Ло Вэя ставшего культурным и элегантным за одну ночь. Он будто стал совершенно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Половину времени в классе Гао Ченг Фэн преподавал, а затем попросил каждого из учеников выйти вперед и поиграть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знал, что если бы это было раньше, то он определенно был бы первым, кто поднялся бы наверх, чтобы задобрить Лун Сюаня, любящего цинь. Музыку, которую он играл, было трудно слушать и люди в это время хотели сбежать из комнаты. Но это была смешная сцена, которую учащиеся ждали каждый раз, приходя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Ченг Фэн вызвал нескольких студентов и послушал, найдя ошибки в игре каждого. Ло Вэй решил не показывать свою неумелость сегодня, но Гао Ченг Фэн по какой-то непонятной причине вызвал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Ло Вэй, твоя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классе изменилась. Помимо Се Юй понятия не имевшего о ситуации, все ждали, когда Ло Вэй опозорится.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сел у стойки цинь и опустил взгляд на руки.  Когда-то давно у него были вырваны все ногти, и он все еще прекрасно играл через боль. По крайней мере, может, сейчас его навыки позволят ему не опозориться перед 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легко коснулись струн и звуки музыки последовали за ними. Мягкий дождь Цзяньнен, холодный лунный свет в пустыне Гоби, рокот восходящих потоков, высокие пики гор, шепот влюбленных, тоскливые мысли солдат, радость возвратившихся домой, одиночество неизвестных на краю земли, цветы на ветру и снег под луной, все грани жизни, казалось, замерли между этими пальцами, выщипывающих струнами.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цитры опьянил всех присутствующих, в том числе Императора Син У, который в какой-то момент зашел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это же сын Чжи Цзинь", — подумал Император Син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Чжи Цзинь когда-то была мастером песни и танца, одна её песня на цинь могла тронуть весь мир. Естественно, что её сын также талантлив.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Ло Вэя закончилась. Пока эхо ещё продолжалось, Император Син У, аплодируя, зашел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Императорское Величество, — все одновременно преклонили колени и отдали дань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Син У даже не взглянул на Лун Сюаня. Он только шагнул вперед, чтобы помочь Ло Вэю, и заговорил, улыбаясь: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искусный учитель воспитал искусного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Чэнг Фэн все еще был ошеломлен, когда опустился на колени. Ему всегда было стыдно, что у него имеется такой ученик, как Ло Вэй, но он не ожидал, что такой человек вдруг сможет сыграть такую песню. Может быть, он все это время притворялся и показал свое истинное мастерство только тогда, когда узнал, что император будет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Син У прибыл специально увидеть Ло Вэя. После того, как вчера император узнал, что тот его биологическим сын, все его мысли и тревоги с тех пор были о Ло Вэе. Узнав это, он сначала хотел сразу издать императорский указ, чтобы восстановить статус Ло Вэя как принца, и привести его во дворец для воспитания. Но успокоившись, Син У понял, что если он восстановит Ло Вэя, он поставит мальчика в невероятно неловкое положение. Он и Ло Чжи Цзинь никогда не были мужем и женой. Ло Вэй не был сыном канцлера. Даже если он и был принцем, он был лишь ублюдком, не говоря уже о репутации Ло Чжи Цзинь, когда все узнают, что у неё был сын вне брака. Учтя всё это, Император Синь У решил, что пока он не придумает что-то получше, пусть Ло Вэй остается сыном канцлера.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Императорское Величество, — Ло Вэй, однако, с подозрением относился ко всей доброте, проявленной к нему Императором Син У. Что задумал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посмотреть на тебя, — Император Син У погладил Луо Вэя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проявление привязанности ощущалось  Лун Сюанем подобно гвоздю в глазу. Ни один из принцев ни разу не получал такой ласки от отца. Ло Вэй оказался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http://bllate.org/book/15662/1400927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