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Избавиться от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хотел рассказать Лун Сюаню, как безумно был влюблен и увлечен Император Син У девушкой из семьи Ло, но не осмелился. Ныне Император Син У всегда оставался серьезным и редко улыбался, его настроение было грозовым и менялось с ветром, а сентиментальность была ему чужда. Как можно доказать Лун Сюаню, что его отец, столь холодный с ним, искренне кого-то любил?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 шутку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Ло Вэй сын Императора, и следовал за мной все эти шесть лет приближаясь к нему за моей спиной,— и по спине Лю Шуан Ши побежали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были казнены в поместье Ло два дня назад, из-за кражи у своих хозяев. Вчера вечером, я приказал слуге пойти взглянуть на казненных, все они оказались нашими шпионами.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Чжун тоже был убит? — спросил Лун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ответил Лю Шуань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невелика потеря, наша самая главная фигура все ещё в игре,— сказал Лун Сюань, — Скажи ему, чтобы залег на дно на время и следил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—согласился Лю Шуань Ши, а затем сказал: — Ло Чжун передал нам, что между старшим канцлером и его учениками прошли обсуждения о том, что " дело о шахте Юй Чжоу" распространилось намного шире, чем он ожидал. Ваше Императорское Высочество, я полагаю, что Ло Чжи Цю осознал сложность ситуации и подумывает об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должны быть осторожны,— Лун Сюань всегда был начеку и никому не верил, поэтому сказал Лю Шуан Ши,—  Дядя, ты должен позаботиться о том, чтобы огонь не разгорелся слишком сильно, он может подпалить и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Лю Шуан Ши, он был на семьдесят процентов уверен, что Ло Чжи Цю отступит. Благодаря его махинациям,  инцидент с горнорудной добычей в Юй Чжоу стал огромным прудом с грязной водой и до его дна добраться было непросто. Если Ло Чжи Цю начнет расследование по этому делу, он может испачкать свое имя. У Старшего Канцлера имелись свои люди в Юй Чжоу, и если бы все зашло так далеко, они бы также оказались под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продолжил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Лун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слишком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охраняет?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охранников из Восточного Дворца и пять телохранителей. Люди, которых я отправил, сказали, что никогда их раньше не 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послал Ло Чжи Цю или мой отец?—  спросил Лун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Старший Канцлер,— ответил Лю Шуан Ши,—  У них имеются привычки преступного мира1.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Канцлер якшается с преступным 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моя догадка. Если бы Император послал кого-то, они бы были незаметны и защищали принца из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холодно произнес Лун Сюань,— В конце концов он Наследный Принц, отец бы не пожалел денег на его защиту.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понял, что Лун Сюань снова разозлился, поэтому подождал,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что вы собираетесь делать по поводу этого дела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сделав паузу,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дела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 вами много лет, мы можем оставить его в живых после такого? — Лю Шуан Ши перешел на шепот.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Лун Сюань взревел: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человек моего отца! Если с ним что-нибудь случится, ты потеряешь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Лю Шуан Ши не ожидал такой реакции от Лун Сюаня. Если бы они действительно хотели избавиться от такого ребенка, как Ло Вэй, не пачкая собственных рук, было бы нетрудно договориться,—  Если мы не можем держать Ло Вэя рядом, его нужно убрать.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 лицо Лун Сюань потемнело,—  Не сейчас. Его выбрал Император, мой отец не даст никому причинить ему боль. Дядя, ты не можешь так рисковать.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он что-то знает? —спросил Лю Шуан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настолько умен?— спросил сказал Лун Сюань своего дядю, — Н е волнуйся, дядя. Даже если он крутился вокруг меня несколько лет, он все еще ничего не знает о моих планах.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больше не поднимал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Ло Вэя? Лун Сюань посмотрел в окно. Там в полную силу цвела весна. Он вспомнил тот день, под персиковым деревом: Ло Вэй, стоящий под цветами, одетый в белую парчу. От этой мысли у него защемило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Преступный мир — в оригинале "Цзян Ху", который является знакомым термином для тех, кто читает романы о боевых искусствах. Это буквально означает реки и озера, но не относится к определенному местоположению. Скорее, это оборот речи, чтобы обратиться к тем людям, которые находятся на периферии общества, часто не заботящиеся вопросами правительства. Тон Лю Шуан Ши звучал уничижительно, поэтому слово было переведено как “преступный мир” временно, чтобы сделать ссылку на то, что часто эти люди участвуют в насилии и бандитизме.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