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Исцеление 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высказал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мастер, мы идём слишком медленно из-за этого теневого гвардейца,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мы оставим его,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Называй его Вэй Лань, — сказал Ло Вэй, — Десятый, не говори так о нём. У каждого свой путь и Вэй Лань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Десятый, ни один из Гвардейцев Дома Ци Линь не вступил в неё по своей воле. Они все дети из бедных семей или сироты, побирающиеся на улицах. Они привезены в поместье силой, все,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замолчал, затем, почтительно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 прав, мы не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относись так к нему, будь вежливее, не заставляй его смущаться. Давайте попробуем не вспоминать о прошлом Вэй Ланя, притворимся, что мы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Вэй Лань лежал в карете и из его глаз катились слёзы. Теневые Гвардейцы спали очень чутко, часто просыпаясь при шуме и движении. Его сон прервался, как только Ло Вэй начал говорить с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разгоралось непривычное чувство. Мать выгнала Вэй Ланя попрошайничать, когда он ещё был ребенком. Однажды, вернувшись домой, он обнаружил её мертвой. Вэй Лань не мог похоронить её согласно обрядам, и ему пришлось смотреть, как солдаты выбрасывают её труп в реку за городской стеной. В шесть лет его похитили люди из Ци Линь и тогда начался первый пятилетний этап обучения. Затем, он заслужил звание Теневого Гвардейца. За все двадцать лет никто не проявлял к нему доброты, кроме его матери. Никто не заботился о нём и он никогда не чувствовал себя человеком. Самой бесполезной чертой для попрошайки являлось достоинство. После становления гвардейцем, достоинство стало ещё более бесполезной чертой. Он не думал, что Ло Вэй всерьез будет беспокоиться о нём и его чувствах, и беспокоиться настолько, что попросит императорского гвардейца быть повежливее с ним. Этот юноша действительно заботился о нём. Спустя столько лет после смерти матери, о нём кто-то переживал. Это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дверь кареты и вошел внутрь. Вэй Лань резко повернул голову. Его движения были медленными из-за травмы и он не успел вытереть слезы, прежде чем теплая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сел у его постели осторожно вытирая слезы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голос Вэй Ланя превратился в хрип из-за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хорошо, — тихо сказал Ло Вэй, — Каждый заслужил шанс. Вэй Лань, просто забудь всё что с тобой произошло 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—Хорошо, я всё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 Цзы уже заснул, — Ло Вэй перешел на шепот, — повязка у тебя снизу ещё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испугался. Он не думал, что Ло Вэй интересоваться его телом после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про это, — быстро объяснил Ло Вэй, — Твоя повязка, её надо заменить, иначе ты можешь потерять свой мужской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Лан покраснело: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—Даже если и потеряю,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чем ты собираешься мочиться? — руки Ло Вэя уже начали проникать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мастер?! — если бы Вэй Лань мог двигаться, он бы упал с постели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делаю это из дурных намерений, — тихо сказал Ло Вэй, — Подай голос, если больно, пока делаю небольшой массаж. Я уже пытался массировать его несколько дней назад, но ты был без сознания и я не мог понять, где именно болит. Сейчас будет немного больно,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слишком грязный, — через боль Вэй Лань схватил руку Ло Вэя, — Я испачкаю твои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Грязные — люди сотворившие это с тобой, — сказал Ло Вэй, — Или ты думаешь, я такой же как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мгновенно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отпусти, — Ло Вэй откинул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мастер! — Вэй Лань покраснел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будет хорошо, — утешающе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