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Я рожден, чтобы служить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запустил руку между ног Вэй Ланя, тот издал вздох и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я, Вэй Лань, это просто я, — утешал Ло Вэй парня готового провалиться сквозь землю. Ло Вэй знал, насколько это неловко для Вэй Ланя, но он понимал, что если этого не сделать, наступят серьезные последствия: — Вэй Лань, просто расслабься, станет легче.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заставил себя расслабиться, насколько это возможно. Ло Вэй был искусен, и обычно мужчины приходили в экстаз через мгновение. Но Вэй Лань кроме приятного чувства, очень сильно ощущал боль. Он прокусил губу до крови, пытаясь отвлечься от смешанных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тоже занервничал и ускорил темп массирования. Вэй Лань выглядел всё хуже и хуже. Прошло уже полчаса, но Вэй Лань всё ещё не мог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молодой мастер, — Вэй Лань дрожал, говоря это, — это... может быть оставим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тоже хотел было уже сдаться, но он засмотрелся на болезненное лицо Вэй Ланя. Казалось, он увидел себя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глубоко вздохнул и с шумом выдохнул, когда Ло Вэй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протянул руку в голове Вэй Ланя и вытащил полотенце из под его головы. Затем сложил его и сунул в рот Вэй Ланю: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повиновался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быстро повернулся и, задув свечу, сунул её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Вэй Лань почувствовал, что его орган вошёл во что-то теплое и мягкое. Шок исчез вместе с его нежеланием двигаться от боли, когда он с силой попытался отодвинуться.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приглушенный голос Ло Вэя послышался из темноты, —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слушал. Он всё ещё лежал в ступоре и понимал, чем больше он борется с этим чувством, тем сильнее хочет войти глубже в рот Ло Вэя. Желание нахлынуло на него так же быстро, как и ушло чувство понимания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пришёл к такому варианту довольно просто. С психологической точки зрения, он считал себя грязнее, чем любая самая дешевая шлюха в мире, поэтому он ни секунды не задумывался о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застонал, но в этот раз в стоне слышалось определенное удовольствие. Секс всегда был для него чем-то смешанным с болью и унижением, но сегодня, неожиданно, он нашёл для себя в нем некое удовольствие. Боль, которая продолжала пульсировать во всём его теле, придавала какой-то странный оттенок этому удовольствию. Вэй Лань начал подмахивать, бессознательно положив руку на затылок Ло Вэя. Ло Вэй начал насаживаться глубже, практически до упора и ускорил темп, прижав руку к груди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Вэй Лань издал приглушенный стон. Если бы не полотенце, зажатое между зубов, он бы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что-то теплое выстрелило в глотку Ло Вэя. Он почувствовал вкус крови. Это означало, что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Вэй Ланя был опустошен. Он чувствовал удовольствие, разливающееся по телу и невероятную усталость. Только когда Ло Вэй встал с кровати и зажег свечу, юноша понял, что произошло. Вэй Лань увидел, что Ло Вэй промывает рот водой. Он немедленно упал с постели и встал на колени перед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быстро помог ему подняться, протягивая ему чашу с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сгусток крови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задрожал: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Ло Вэй приложил палец к губам Вэй Ланя, — Доверься мне. Пусть это будет нашей тайной,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свечах, улыбающееся лицо Ло Вэя было настолько красивым, что могло заставить человека потерять сознание. Вэй Лань завороженно кивнул. Он будет верен Ло Вэю, не потому, что он Теневой Гвардеец, не потому, что Ло Вэй спас ему жизнь, а потому, что ему казалось, что он родился, чтобы служить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группа вновь двинулась в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знал, что императорские гвардейцы не знают, что произошло вчера ночью, поэтому он вскользь упомянул: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наконец, выпустил тот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кивнули, никак не прокомментировав.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Вэй Лань спрятал лицо в сгибе локтя, чувствуя, как горят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