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64: Возможно они смогут стать друзьями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Спасший тебя человек — мой старший брат, — отбросив сложные увства в сердце, Ло Вэй и жестом пригласил Нин Фэя сесть, — Когда мы узнали о том, что кто-то хочет убить представителя секты Минь Цзянь, Нин Фэя, во время соревнований в столице, мы оказались на шаг впереди и спасли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Фэй быстро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будет выгодно меня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 Нин, твои навыки боевых искусств превосходны. Если бы ты получил высокие почести на нынешних военных экзаменах, думаю, появилось бы много людей, позавидовавших этому,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Фэй покрылся мурашками, он сразу поверил Ло Вэю. Немногие знали о его участии в имперских соревнованиях. Кроме нескольких сводных братьев, кто бы это ещё мог быть?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же третий молодой мастер спас меня? — спросил Нин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Ло не имеет с тобой отношений, но мы не будем отходить от наших принципов помогать нуждающимся, не ожидая ничего взамен, — сказал Ло Вэй, — Мы очень уважаем молодого мастера Нин и его боевые навыки. Возможно для Нин Фэя из секты Минь Цзянь это безразлично, но мы всё равно будем делать то, что считаем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был прямолинеен, поэтому Нин Фэй не скупился на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хочет молодой мастер за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указал на запечатанный конверт на своём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рекомендательное письмо, написанно моим отцом. Если, молодой мастер Нин готов, то он может передать его в Юнь Гуань, встретившись с моим старшим братом, Ло Ци, Ло Ши И, став его заместителем.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вступил в армию и следовал за твоим старшим братом? — Нин Фэй думал, что семья Ло хотела сделать его своим рабом. Он не ожидал, что они захотят, чтобы он присоединился к их армии и стал генералом.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 Нин не хочет вступать в армию? — поинтерисовался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 военным было мечтой Нин Фэя. Но может ли что-то столь же хорошее просто так свалиться с неба? Нин Фэй с подозрением посмотрел на улыбающегося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старший брат всегда служил в важных пограничных войсках, — сказал Ло Вэй, — ему требуется таланты вроде тебя. Я думаю тебе это будет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ничего не знаешь обо мне, почему ты считаешь, что я могу взять на себя подобную роль? — спросил Нин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точно знаем кто настоящий мастер секты Минь Цзянь, поэтому мы всегда наблюдали за вашим поместьем, — ответил Ло Вэй. — Мы не только знаем тебя, но и обо всех твоих братьях.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как ты можешь мне доверять?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 очему бы и нет? — рассмеялся Ло Вэй. — У тебя нет никакого способа вернуться в Дом Минь Цзянь,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Фэй подошел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 Нин, мы едва знакомы, так что для тебя нормально не доверять мне, но я не питаю к вам никакой злобы, —передал ему рекомендацию Ло Вэй. — Мой старший брат — человек знающий ценность талантов. Хотя он и достиг таких высот в молодом возрасте, с ним очень легко поладить. Думаю, вы вдвоем найдете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Фэй взял письмо и вдруг понял, что никогда не вернется в Дом Минь Цзянь. Он всегда хотел не быть сыном Нин Шу Ина. Как он мог отказаться от такого шанса, когда семья Ло предлагала ему выход?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мадам Ван и малышей здесь, — сказал Ло Вэй, но увидев изменившееся выражение лица Нин Фэя добавил, — Когда молодой мастер Нин обустроится в Юнь Гуань, я отправлю их туда со своими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Нин Фэй наконец расслабился. Ло Вэй, кажется, и правда не собирался шантажировать его держа в заложниках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отдохнуть здесь несколько дней и провести время с семьей, — заботливо сказал Ло Вэй, — Но не покидай поместье, чтоб убедится, что за тобой охотятся. Человек, дергающий за ниточки позади Дома Минь Цзянь, не тот, с кем можно шутить. У нас в поместье красивые сады, ты можешь там размяться.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кивнул Нин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проблема, — усмехнулся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Нин Фэй улыбнулся в ответ. Ло Вэй показался ему очень хорошим человеком. Несмотря на то, что он сын Старшего Канцлера и ученик Императора, Нин Фэй почувствовал что они легко найдут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http://bllate.org/book/15662/1400974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