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83: Никогда не прощу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Вэй воссоединился с силами Ло Ци, Сы Ма Чжу Се уже отправил делегата в лагерь Ло Ци и попытаться начать переговоры.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поговори с ним, — сказал Ло Вэй Ло Ци, — Не похоже, что у нас есть ресурсы, чтобы заманить Наследного Принца Чжу Се в ловушку в горах.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 У Шэн хочет поехать.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У Шэн?— Ло Вэй ухмыльнулся,—  Держу пари, сейчас ему просто не терпится, чтобы пойти и объясниться с Сы Ма Чжу 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страдал от необходимости терпеть Лю У Шэна в последнее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просто арестуем Лю У Шэна.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неподходящее время,—  сказал Ло Вэй, — Давай сходим на переговоры с Наследным Принцем Чжу Се с нашим старым добрым Генералом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переживал о Ло Вэе, защищавшем город в Е Це. А теперь этот парень хочет лично пойти и на переговоры с Сы Ма Чжу Се, как может Ло Ци быть спокойным, отпуская его? Поэтому он отрицательно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поднял руки, чтобы увидел старший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старший брат, я убивал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 брови Ло Ци сомкнулись, его лицо было наполнено сожалением.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посмотрел на свои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как часто я мою руки, они всегда пахнут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подошел к Ло Вэю, присев на полпути, чтобы удержать Ло Вэя в своих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это и есть битва, никто не может уйти чистым от войны.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Це, Хуань Ша, так много людей погибло. Они бы не погибли, если бы не эта война. Те люди, зажегшие маяк, чтобы начать войну, я никогда их не прощу!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будешь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они попробовали плоды своих трудов.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Ло Ци теперь практически стали узлом. Ло Вэй был его братом по крови, и все же он не мог понять ни одной идеи, которые складывались в голове своего младшего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 спросил его Ло Ци,—  Скажи мне, откуда ты знал, что Сюй Хо заберет солдат от Хуань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Тактика Лю У Шэна была сосредоточена вокруг этого, не так ли? Если бы старший брат проиграл, то Сюй Хо послал бы подкрепление и стал героем. Кто еще в Юнь Гуань в состоянии нести эту геройскую мантию, кроме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не понимал,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должен быть Сюй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понизил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Единственная дочь Сюй Хо — наложница первого ранга второго принца, разве старший брат забыл?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на какое-то время онемел, наблюдая, как улыбка на лице Ло Вэя медленно расцветает,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улыбаться в такой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усмехнулся еще ярче: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эти люди смешны?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не мог улыбнуться или найти что-то веселое. Он чувствовал только абсолютную ненависть! Но с Ло Вэем здесь, он чувствовал внутри покой. Ло Ци считал себя довольно глупым, когда думал об этом. Как мог такой старший брат, как он, обрести опору в своем младшем брате? Разве это не смешно?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Вэй прервал молчание вопросом: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 поживает Десятый?—  Когда Ло Вэй уходил в Е Це, он специально позаботился о том, чтобы оставить Десятого с Ло Ци. Все это дело с Сы Ма Цин Ша было не тем, о чем бы он хотел, чтобы знал Десятый.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все хорошо, но он беспокоился 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один из Тайной Стражи Дракона. Старший брат, он подробно доложит обо всех твоих действиях Его Императорскому Величеству.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оставил его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Находясь там, где ты сейчас, старший брат, ты, возможно, даже не осознаешь, но есть много людей, желающих сидеть на твоем месте командира Юнь Гуань.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поднес обе руки ко лбу.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он видел все это. Все твои заслуги, твою тактику, твои боевые способности. Теперь Его Императорское Величество тоже поймет тебя больше и будет доверять.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 Ло Ци назвал имя Ло Вэя, но со вздохом последовал за ним:—  Позволь мне... позволь мне взглянуть на твои травмы.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Вэя имелось довольно много ран. Среди них порез на икре был самым тяжелым. Она уже была замотана слоями льна, но кровь все еще просачивалась и окрашивала ткань.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 Спросил Ло Ци, его сердце болело от беспокойства.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казалось, особо не беспокоился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теми, кто потерял свои жизни, на что мне жаловаться с таким небольшим порезом?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все еще ездишь на лошади с подобной травмой?—  теперь Ло Ци сожалел, что он не додумался сначала осмотреть травмы Ло Вэя, прежде чем они начали весь этот разговор, — Это не работает, здесь мы должны использовать более плотную перевязку.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препятствуя ответил Ло Вэй. Несмотря на то, что военный врач только что перевязал его, но он больше не был тем неблагодарным Ло Вэем из прошлого. Он знает, что Ло Ци был добр к нему, и он не отвергнет вновь эту доброту.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http://bllate.org/book/15662/1400993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