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ночи, в сумерках, Ло Вэй обсуждал с Ло Чжи Цю о делах с Се Юй в своем кабинете. Обсудив все дела, его отец сообщил, что, как учитель, он хочет лично устроить брак для Се Юй, после чего они еще об этом поговорили. Однако Ло Вэй так и не рассказал о своем разговоре с Лун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последовал за Ло Цзэ в дом Чжао Хэняня, Главнокомандующего Фэн У, в качестве гостя. Ло Вэй не возражал против контактов Вэй Ланя с генералами в армии, а Ло Цзэ стремился обращаться с Вэй Ланем как со следующим Нин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во дворце тоже в самом разгаре, песни и танцы (1), правитель и его подданные веселятся. По воздуху плыла небесная музыка, длинные юбки танцовщиц развевались в прекрасных танцах, рассыпая по ветру ароматную пудру. Этот имперский праздник надолго сохранится в памяти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семьи Чан сидела в брачной комнате Зала Литературного Превосходства, уже миновал день, и было так тихо, что она могла слышать стрекот насекомых за окном. С нех находилось шестеро дворцовых слуг, но они с ней не разговаривали. Под звуками стрекота насекомых девушка Чан нервничала еще больше, так, что ее ладони вспотели. Она не знала, как долго так сидела, и уже начала думать, что ночь так и минует, когда двери снаружи распахнулись и в дом вошел галдеж шумных поздравлений. Дочь Чан стиснула руки меж собой, только так она могла не дрожать в присутствии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Мамка, ответственная за церемонии, произнесла благоприятные слова молодоженам, передаваемые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пожелание о скором рождении ребенка, дочь Чан не могла избежать румянца. После того, как Мамка замолчала, то послышался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все на улицу, там вас наградят, нам здесь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ее муж, второй принц Лун Сюань. Это впервые, когда дочь клана Чан услышала голос Лун Сюаня. Этот голос был чистым и ясный, а тон спокойным, но в нем не слышалось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посторонние люди в комнате отступили, только Лун Сян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уходишь? — спросил у него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много выпил, — Для тебя сегодняшний вечер ничего не значит? Не хочешь, чтобы Фу Юнь принес тебе тарелку отрезвляющего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глупостям ты научился на своих занятиях? — сказал Лун Сюань выводя Лун Сяна из дома. — Иди к младшим братьям и развлеки их вместо меня. Только запомни одну вещь, не говори ерунды о том, о чем не следует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пить вместо тебя, но что это за слова о том, что говорить чего не следует? — невольно воскликнул вытолкнутый Лун Сюанем за дверь Лун Сянь. — Они все такие смелые, только по той причине, что августейший отец с третьим братом, вот они проказничают здесь. Пусть бы шли к третьему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свирепо рявкнул Лун Сюаня на Лун Сяна, после чего добавил, — Ты хочешь, чтобы я ругал тебя в такой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что-то пробормотал себе под нос и пошел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клана Чан услышала, как кто-то закрывает дверь, и внимательно прислушалась к движению в комнате, похоже они с Лун Сюанем остались единственными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взглянул на девушку, сидевшую на кровати укутанную в красную накидку (фату), на ней он увидел вышивку золотой нитью изображавшую утку-мандаринку, играющую в воде. Присев за стол Лун Сюань взял и съел печенье. Он уже давно голоден, но из-за всех дел он не мог поесть, только сейчас у него появилась возможность съесть хоть что-то. Глядя на пару уток-мандаринок вышитых золотой нитью, Лун Сюань опять вспомнил ту пряжку с утками-мандаринками, выброшенные Ло Фэем в Чернильный Пруд. На душе у него опять поплохело, и стало легче только после того, как он выпил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дочери из семьи Чан была покрыта свадебным покрывалом, поэтому она не могла видеть происходящего в комнате, но внимательно прислушивалась к движениям. Дочь Чан знала только, что Лун Сюань рядом, но не знала чем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печений, Лун Сюань приблизился к девушке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сидела на месте, даже не подозревая, что он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Лун Сюань потушил лампу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Евнухи, охранявшие брачные покои снаружи, увидели, что свет внутри погас , и все выглядели счастливыми, похоже второе высочество и новая супруга окончательно завершили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вышел через окно, и Фу Юнь, охранявший там, сразу заметил его,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слуга все выполнил. Супруга принца (ВанФэй)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здесь, — понизив голос ответил тот. — Она – новобрачная, сама открыть свадебное покрывал не может. Я вернусь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Фу Юнь, — Слуга будет охранять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перемахнул через стену гарема Зала Литературного Превосходства, покинув его никем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воскликнула дочь Чан в брачной комнате набравшись храбрости, но даже спустя долгое ожидание ей так никто и не ответил. Находясь в неизвестности, она все же не решалась снова позвать, тем более снять покров, все что ей оставалось, это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банкет во дворце Великого Чжоу продлится до рассвета, и Император со своими министрами не покинут его трезвыми. Но не все места в этом огромном дворце заполнены радостью свадьбы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Восточный Дворец Будды в глубине имперского дворца, но даже будучи посвященным Будде, обстановка в нем оставалась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Восточного Дворца Будды – это тяжелая работа, особенно сегодня, когда сразу два принца праздновали свои свадьбы. В честь этого торжества всем чинам дворца распределили награды, однако сейчас уже поздняя ночь, и им денег так и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 ведь не забыли, верно? — начали спрашивать у начальника свего отряда не стерпевшие ожидания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такие не единственные, — утешал своих подчиненных начальник стражи, — Есть еще и другие холодные дворцы, например придворный гарем и Зал Прекрасного Цветка (Э Ин) наложницы Лю. По сравнению с нами им еще хуже, возможно им так и не выплатят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дружно посмотрели на своего начальника. Тебе обязательно сравнивать нас? Разве это не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и ведите себя достойно, мы на службе, — сказал начальник, думая о своем, он ведь тоже был расстроен, затем нетерпеливо добавил, — Как государь может потерять наши награды? Это для нас такая сумма большая, для Императора это даже 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стражники переговаривались, то заметили идущего в их сторону главного евнуха с молодым евнухом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Наградные деньги! — радостно воскликнул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собрался было вразумить своих людей, но при виде сияющих взоров у окружающих его людей, он просто решил игнорировать. Они служат в этом безлюдном месте, и их жизнь явно не сравнится со служащими в Зале Вечного Света, где время от времени тех награждают деньгами. А если нет наград от имперского дворца, то есть еще взятки чиновников. Посмотрите на стражников, охраняющих холодные дворцы, они тоже стражи, но популярность, как у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принялся выплачивать им награды согласно списку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еще евнухи с коробками с едой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посмотрел на евнуха, шедшего впереди, и понял, что он ГунГун отвечающий за императорскую столовую, который каждый день приносил Вдовствующей Императрице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сегодня так поздно приносите еду? — спросил начальник у ГунГуна.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сегодня свадьбы второго и третьего принцев, то специальным приказом Его Величества мы принесли поздний ужин, чтобы Вдовствующая Императрица тоже была счастлива, — сказал ГунГун..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входи, — пропустил его начальник стражи думая о своей награде. Поняв, что это привычный, знакомый им человек, который постоянно приходит в Восточный Дворец Будды, он не стал больше ни о чем спрашивать. Взмахом он приказал открыть дверцу во дворец, и впустил людей, даже не глядя на евнуха, следовавшего за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сидела в маленьком зале Будды, перед белой фарфоровой статуей Гуаньинь, с лицом милосердия и глазами, полными милосердия. Она молча медитировала, читая сутру, и прочев последнее предложение постучала по деревянной рыбе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Августейшая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оклик, пожилая женщина не встала, но быстро обернулась. Перед собой она увидела мужчину в наряде старшего дворцового евнуха. Приглядевшись к его лицу, она издала громкий вскрик: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Здесь скорее всего идет речь о ложном веселье, показном.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 или Гун Гун — титул для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Деревянная рыба — деревянное било в форме рыбы или безногого краба, на котором отбивается такт при чтении молитв.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