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после того, как Вэй Лань увел стариков, Ло Вэй вернулся в дом, начав касаться всей мебели и предметов в деревянном доме. Отныне это его дом. Теперь ему обязательно нужно все здесь хорошенько осмотреть, только после этого он сможет успокоится. В доме было не так много вещей, но когда Ло Вэй внимательно все осмотрел, минул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осталась лежать булочка, оставленная Вэй Ланем. Откусив булочку на пару, Ло Вэй хотел было запить ее водой, но вспомнил, что в доме еще нет воды. Быстро осмотрев дом, Ло Вэй нашел два деревянных ведра, в которых можно было носить воду. Вспомнив сказанное одним из стариков Вэй, что прямо за домом есть ручей, Ло Вэй сложил всю посуду из кухни в ведро. Две больших кастрюли на плите не поместятся в ведра, поэтому Ло Вэй планировал сделать еще два захода позже и отнести их к ручью, чтобы тоже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вышел во двор с двумя ведрами и снова взглянул на дерево, то обнаружил привязанную к нему веревку. Проследив куда она ведет, Ло Вэй заметил, что во дворе было натянуто две веревки для просушки белья. Увидев, что сквозь щели между листьями в кронах деревьев просачивается солнечный свет, Ло Вэй снова поставил ведро, вернулся в дом, нашел в мешке тряпку, взял табурет и вынес его во двор, после чего протер обе веревки тряпкой. Только когда все очистил, он вернулся в дом и вынес все свои и Вэй Ланя постельные принадлежности, чтобы высушить их на солнце. Только развесив требующие просушки вещи, Ло Вэй снова поднял ведра и понес их ручью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нашел упомянутый ручей, находившийся всего в нескольких сотнях шагов за домом. Журчание воды этого ручья легко можно было услышать еще до того, как человек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увидел Ло Вэй, был не ручей с прозрачным дном, его внимание привлекли лесные цветы между кустов у ручья. Большие красные цветы алели между зеленых листьев. Ло Вэй не знал, что это за цветы, только подумал, что они не хуже пионов в императорском саду. Можно даже считать, что они ценнее пиона, ведь увидеть их может только тот, кому их суждено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трель птичек, Ло Вэй пришел в себя от отстраненных размышлений и он быстро направился к ручью. Ручей оказался довольно широк, хотя Вэй Лань, по видимому, смог бы перепрыгнуть его одним прыжком, но Ло Вэй оценил свои способности, и ему, возможно, придется пройти три больших шага, чтобы добраться до другой стороны ручья. Внимательно осмотрев ручей, он увидел там много мелких рыбок, но глубина воды оказалась не очень глубокой, едва доставая до икр. Ло Вэй опустил руку в воду, и как только холодная вода коснулась его руки, поспешно ее отдернул. Вода в ручье была ледяная, гораздо холоднее, чем обычная речная вода. Поднеся руки к речке, Ло Вэй несколько раз вдохнул и не смея больше тянуть поставил ведро под поток воды, а потом отправился в дом за большой кастрюлей.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отвез стариков обратно в город Сюаньчжоу. Там они настояли на том, чтоб он посетил один из их домов, где ему выдали овощные семена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посадить эти семена,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овощи? — не узнал ни одно из выданных семян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занимался земледелием, братец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слышал, как люди говорят об этом, сам я никогда ничего не выращивал, — честно признал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старики остановили Вэй Ланя. Ничего не зная, как он будет кормить себя и братца Фу,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Вэй Лань сел, начав слушать пояснения стариков о земледелии, и только после этого понял, что земледелие совсем не так просто, как он считал. Похоже, это более сложная дисциплина, чем та, которой его учили в дни занятий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братец Фу в этом разбирается? — спросили старики, когда объясняли до такой степени, что пересохли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он головой, — Совсем не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Фу даже не узнал тунговое дерево, как думаешь, разбирается он  или не разбирается? — посмеялся над спросившим другой старик, — Ты чего такие глупые вопросы задаешь?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спросивший это старик неловко рассмеялся. Он ведь верно спросил ерунду. Братец Фу даже выглядит так, словно незнает с какой стороны браться за мотыгу.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здесь место, торгующее семенами зерновых? — поинтересовался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старики вновь повели его показывать место, где можно приобрести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из нескольких человек шли по улице, и старики не теряли времени, обучая Вэй Ланя премудростям земледелия.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земледелия, то лучше слушайся батьку Вэй, — пояснил Вэй Ланю один из стариков, указывая на другого старика Вэя, — В молодости он был знатным фермером.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Вэй Лань заметил неподалеку от них стойбище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стариков тоже заметили караван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приехал караван, то завтра мы сможем скупиться в их лавке, когда они отроются.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продается, — сказал старик Вэй, — Ткань, соль,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все не продаются в магазинах города? — удивился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товары намного дешевле, чем то, что продается в городских магазинах, — пояснил старик Вэй, — Братец Нань, как вернешься, обсуди все с братцем Фу, решите, чего еще не хватает, и приходи завтра в город, чтобы купить это, они будут с нами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братцу Нань не нужно покупать семена, — сказал старик, — Пусть купит их завтра у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новости? — громко обратился в этот момент купец к жене владельца чайного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владельца, давно знакомая с купцами каравана, рассмеялась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 С какого ляда мне знать о чем ты, черепашье отродье,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Чжоу опять собирается воевать! — сообщил купец.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Вэй Ланя приостановились.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сказала жена владельца, — Как давно наш император занял трон? И снова война?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Северным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Северным Янь? По какому поводу? — вмешался один из стариков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опустил голову и стоял в стороне, чтобы странствующие торговцы не заметили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жить в таком месте, как Сюаньчжоу, — отозвался пожилой торговец, — Неважно, какая суматоха снаружи, здесь жизнь течет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скорее, за что именно снова идет война? — поторопил старик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что Канцлер Ло ушел с поста? — прокашлявшись, начал рассказывать купец.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мы слышали об этом, — отозвались люди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Ло так же есть двое Великих Полководцев, и они так же попросили освободить их от должности. Но Его Величество не дал никому из них дозволения на это. Он сказал им, что великая месть не отмщена, и как они могут зваться старшими братьями, если уйдут в отставку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месть не отомщена? Может, на этот раз он собираешься мстить за принца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похвалил купец старика, — Именно для принца Цзинь. Его Величество заявил, что принц Цзинь получил свой титул Вана от самого покойного императора. Прежний император души в принце Цзинь не чаял, а сам Император считал его своим любимым из братьев. Даже если Северный Янь заявляет, что принц Цзинь сгорел заживо в результате несчастного случая, им все равно нужно вернуть тело принца Цзинь на родину. Все, без исключения, принцы семьи Лун должны быть погребены в императорской гробнице Сячуань, и до тех пор, пока принц Цзинь не войдет в императорскую гробницу Сячуань, прежний Император Син У не сможет упокоится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странно, — заявила жена хозяина чайной лавки, — Принц Цзинь сгорел заживо, разве от такого может сохранится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тела нет, то остается прах, верно? — сказал купец, — Наш Император желает вырвать из рук Сы Ма Цин Ша Северного Янь прах принца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