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Я сам только что узнал, так что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Прекрати меня щупать, если твоя мама узнает... 【Застенчивый】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Ничего страшного. Даже если она нас увидит, ну и что с того? Будь умницей,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 надо ——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Фудзеси: Я и правда родила настолько толстолобого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Я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Нет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Хорошо,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(Хмпфх!)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Я не осмелился рассказывать, кто сказал, что испытывает такую огромную неприязнь к фудзеси.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Не сердись, как насчет того, чтоб я рассказал тебе всю правду,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【Несчастливо】Ты! Ты все еще что-то скрываешь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... Правда в том, что мой отец – фуданши... (Фуданши – мужчина которому нравится яой)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Первыми тебя заметили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Мои родители сказали, что ты их идеальная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Они уже хорошенько потолковали с твоими родителями, в следующем месяце мы поедем в Голландию, чтобы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Гонг: Приглашения уже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Эй, эй, эй —— не падай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【Изо всех сил старается злиться, но——】 *вздох*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 Фудзеси: *вздох* Как я вырастила такого глупого и сына с параличом лицевого нерва —— хотя и очень милого; Как он нашел настолько добродетельного супруга? —— Однако действительно милого.】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Э? Что?! Моя мать фудзеси?!!!!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Вот почему, когда я посетил тибу, я увидел сообщение, в котором была описана ситуация в точности, как наша...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 можешь ли ты хоть немного удовлетворить мое виноватое удовольствие? 【Виновное удовольствие Шоу таково: Через множество препятствий и всевозможную собачью кровь (неловкость преувеличение, клише?), наконец, ОН...】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Так значит —— тогда твоя мать строила нам бесчисленные препятствия тоже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【Кивок】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Значит, она за то, чтобы мы были вместе? И даже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【Кивок】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Так, значит, ты мне врал?!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【Кивок —— Помотал головой!！】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Гонг: Хмфх!! 【Задрал подбородок и уходит】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Если сделаешь хоть еще один шаг, даже не думай снова забраться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Или —— Ты хочешь, чтобы я сегодня взял инициативу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!!! — ты сам это сказал!!!【Затем поднял Шоу вверх】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Эй! Сейчас же меня отпусти! День же еще!!!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Можешь ли ты хоть немного удовлетворить мое виноватое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Нет — Ум...【Затем обхватывает руками шею Гуна】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【Переселение – Версия с переселением Шоу】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Фудзеси? Женщина? Моя мать всегда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Примечание: слова 腐女 (fǔnǚ) – фудзеси и 妇女 (fùnǚ) – женщина звучат одинаково)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Я имею в виду —— Твоя мать, почему твоя мать согласилась позволить нам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Ты не согласен? 【Нахмурился, в его глазах появляется признак опасности】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Нет —— *вздох* Я имею в виду, почему твоя мать, почему твоя мать любит рисовать одного мужчину с другим мужчиной, занимающимися подобными вещами...【Его голос стал тише, а лицо покраснело...】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О, так вот ты о чем. А что насчет этого? Тебе не нравится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... Не нравится! 【Действует гордо и игриво (цундере)】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【Поднимает Шоу на руки】Тогда мы будем заниматься этим до тех пор, пока тебе это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Нет —— Ах! 【Разглагольствования: В конце концов, это не ум, потому что Гун непосредственно покусывает шею Шоу, поэтому он может только “ах” с экстазом. Тот, кто думает не так, должны немедленно встать лицом к стене.】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【Переселение – Версия с переселением Гуна】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Почему ты не сказал мне, что твоя мать фудзеси?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Фудзеси?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Это женщина, которой нравится смотреть, как мужчины занимаются гейскими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搅基 (jiǎojī) - Делать гейские вещи)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Курица? Что за Куриные ножки?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(T/N: 搅基 (jiǎojī) – Делать гейские вещи и 脚鸡 (Jiǎojī) – куриные ножки = иероглифы разные, но звучит одинаково)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jiǎojī (Делать гейские вещи) это ——【Набросился на Шоу... Что же касается этого вопроса, то он был отброшен вглубь памяти...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【Переселение – Версия Гун и Шоу оба переселились】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Почему ты не сказал мне, что твоя мать фудзеси?!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Я знаю ее меньше года,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Скажи, как думаешь, она тоже переселилась?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Гун: ... Переселившаяся фудзеси? Это реально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По крайней мере, это не женщина, переселившаяся в мужское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Фудзеси: Вообще-то в прошлой жизни я была геем (лесбиянка?)...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&amp;amp; Шоу: =口=...【Шокированы】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http://bllate.org/book/15666/1401917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