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10 часов. В семье Бай, отец И Ханя, Бай Фу Рен, и старший брат, Бай Янь, уже уехали в компанию. Мать, Хуа Сяо Жань, снова и снова поглядывала на тихую лестницу. Наполненная беспокойством,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ХаньХань еще не спустился? Даже если он хочет спать, он должен съесть что-нибудь, прежде чем снова заснуть. Иначе он погубит свое тело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уже не молода, но все еще красива и полна достоинства. Она  излучала слабую ауру драгоценной дочери древнего, огромного клана. Невысокая и миниатюрная – очень походившая на девушек, обычно ассоциирующих с фразой "туманные дожди ЦзяньНаня". Элегантная, нежная и чистая. Таинственная и мистическая дама, которую можно увидеть на классических картинах. Благодаря прекрасному уходу за  своей кожей, она вполне выглядела на возраст 30 лет, и совсем не походила на женщину с тремя детьми которым уже за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семьи Бай, Бай СюэЦин, взяла ее за руку и мягко посоветовала: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перестань волноваться. Младший брат вчера лег спать поздно. Это нормально, если он хочет сегодня поспать подольше. Если мы разбудим его, он будет недоволен. — в отличие от своего нежного имени, Бай СюэЦин имела внешность сильной, крепкой девушки. Одетая в черный жакет с юбкой, подчеркивавшие ее пышные формы, с легким слоем макияжа, она выглядела как блестящая и опытная деловая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СяоЖань кивнула, но продолжала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что сталось с твоим братом. Он так давно не проявлял своих эмоций. Он не отвечает, когда мы спрашиваем, что не так. Кто же сделал его таким несчастным? Твой отец и старший брат заботятся только о компании, компании и компании. Они совсем не заботятся о Хан Хане. Он еще так молод. Как его тело может выносить столь негативные эмоции? Даже если они не помогают, по крайней мере, они пусть придумают план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СюэЦин могла только беспомощно попытаться успокоить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 старший брат оба очень заняты. Лил Бро к тому же растет. У него неизбежно будут появляться свои маленькие секреты и разочарования. Мы ничего не можем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говорить со мной обо всех своих проблемах и расстройствах. Правда. — она вздохнула, затем вдруг сделала свирепое лицо. —  Если я узнаю, кто так расстроил мою драгоценную деточку, я заставлю их пожалеть об этом на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Ма, - сурово ответила СюэЦин. — Если никто в этом не виноват, то неважно. Но если кто-то стоит за несчастным состоянием Лил Бро, тебе даже не нужно будет утруждаться. Старший Бро и я никогда не простим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 охотно согласилась СяоЖань. — Так и будет. Я случайно съела что-то не то, когда твой младший братик все еще находился у меня в животике. Вот почему его здоровье было таким плохим, когда он был маленьким. Он так сильно страдал, постоянно находясь в больнице. Это все моя вина. Потребовалось много усилий, чтобы убедиться, чтоб он хорошо рос. Его характер к тому же такой мягкий и над ним легко издеваться. У тебя такой же крепкий характер, как и у Яна, так что я не волнуюсь, когда ты выходишь из дома. Но твой брат. Ах, все хорошо, пока мы с твоим отцом живы. Но как только мы уйдем, твой младший брат будет зависеть от тебя 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ты рассказываешь мне это уже в 800-й раз. Большой Бро и я всегда обожали ХаньХаня, пока он рос. Ты нам не доверяешь? Ты должна знать, что наша любовь к нему ничуть не меньше, чем твоя и отца, — СюэЦин кивнула, но не смогла удержаться и закатила глаза. ХаньХань – мягкий? Что за шутка. Тем не менее, это не ошибка. Этот сопляк похож на мышь. Кроткий и тихий на людях, но в тайне полный тиран. Он – маленький глупыш, у которого только и есть крошечный клочок храбрости. Как говорится, мать лучше всех знает своих детей. Ее мать единственная, кто действительно понимает характер Лил 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Хань неподвижно стоял на лестнице, скрывшись из виду, завернув за угол. Подслушивая разговор матери с сестрой. Из только что высохших глаз снова начали литься слезы. Он всегда заставляет свою мать беспокоиться. Он всегда доставляет неприятности своей сестре. Эта сцена заставила его осознать – как давно он в последний раз ел со своей семьей в их доме? В последний раз он вернулся домой сразу после того, как это случилось. Потерянный и обиженный, он убежал домой в поисках утешения. Он не думал, что этот человек окажется настолько презренным. Эти отвратительные фотографии были распространены по всему району. Его дед умер от гнева. Все члены его семьи смотрели на него с яростью и разочарованием. Его мозг превратился в беспорядочное хаотичное месиво до самого дня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является сокровенным молодым мастером семьи Бай, зеницей их ока. С одной стороны, родители души в нем не чаяли. С другой стороны, его защищали старший брат и сестра. Дедушка, Бай Хай Мин, любил его до глубины души. И его друг детства, Му Цзин Юань. Он относился к нему с такой заботой и любовью. Цзин Юань сделает для него все, что угодно. Жизнь не могла быть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умным и счастливым ребенком, который любил быть милым. Все старейшины любили его. Все, кто видел его, почтительно называли его "Маленький Мастер Бай". Семьи Му и Бай были друзьями. Он вырос вместе с Цзин Юанем. Он являлся драгоценной жемчужиной Цзин Юаня, хорошо охраняемой и лелеемой. Тот был так влюблен, что если бы попросил луну, Цзин Юань отдал бы ему и звезды. Он думал, что жизнь пройдет в таком счастье, но он не думал, что его жизнь закончится на такой ужасной 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с того момента, когда его сестра влюбилась в Цзин Юаня. Тот – высокий, сильный, умный и обладал особой аурой. Поскольку его родители оба погибли в автокатастрофе, то в молодом возрасте он был вынужден взять на себя Му Груп. С точки зрения внешности и способностей, он один на миллион. Будучи единственной дочерью семьи Бай, Сюэ Цин была гордой и амбициозной. Она высоко держала голову и никогда никому не кланялась (кроме И Ханя). Однажды, она начала что-то испытывать к Му Цзин Юаню, этому безупречному человеку. Бай Сюэ Цин прожила свою жизнь с мужеством. Любовь или ненависть, она с готовностью признала бы это. С тех пор как она влюбилась в Цзин Юаня, она начала преследовать его. Люди говорят, что когда девушка преследует мужчину, их разделяет только тонкое кружево. Вскоре они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http://bllate.org/book/15667/1401920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