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Повернувшись спиной к двери, Бай ИХань сполз на пол. Он закрыл голову руками. Он действительно не знал, было ли его возрождение вызвано тем, что боги пожалели его, или же это его наказание. Хе-хе. Это должно быть наказание. Они заставляют его использовать эту новую жизнь, для оплаты грехов прошлой жизни, заставляют его улыбаться, наблюдая, как тот, кого он любит, становится его зятем, благословить новую пару и стать хорошим сыном, хорошим братом, в то время как его эмоции навсегда остаются скрытыми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волна гнева поднялась в его сердце. Почему? Да, он сделал что-то не так, но разве наказание, перенесенное им в прошлой жизни, оказалось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позор и боль, через которые он был вынужден пройти, были ли они недостаточной платой? Он умер таким отвратительным и грязным способом, когда рядом с ним не было ни одного близкого. Только трупы тех мерзких негодяев, которых он убил своими руками, сопровождая его в последнем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предсмертным желанием была просьба к полиции не разглашать его личность и не позорить его семью. Он не знал, где его похоронили. Он не знал, сколько людей будут осматривать и смотреть на его измученное тело. Он не смог в последний раз увидеться возлюбленным. И даже после смерти он так и не закрыл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всего этого недостаточно? Почему? Почему он не может освободится от всего этого? Почему он не может спокойно уснуть навеки? Почему он должен вернуться и опять пройти через боль отвергнутой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действительно хотелось вновь стать эгоистом и делать все, что душа желает. Все просто могут отправиться в ад. Но он не может. что плохого сделала его семья? Они любили его, баловали. Они не сделали ничего плохого и не должны страдать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издал тихий смешок. Да будет так. Как говорится, сеять земли злом и плоды будут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преступник. Грязный, отвратительный и совершенно испорченный. Он должен принять последствия своих ошибок. Это его бремя,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что он вырос. Он повзрослел. Да. Он уже взрослый. Он должен отвечать за свои поступки. Если боги считают, что его наказания недостаточно, то он должен продолжать жить и исполнять отведенную ему роль. Он должен использовать все, что у него имеется, чтобы осчастливить любящую его семью. Как и последние две недели с момента его перерождения. Он хорошо справляется,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Му ЦзинЮань. Му ЦзинЮань никогда не принадлежал Бай ИХаню. Из-за чего ему расстраиваться или обижаться? Он не имел права начинать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ЦзинЮаню стало известно о его отвратительных и извращенных гомосексуальных наклонностях, он ушел бы, не оглядываясь назад? Никогда более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случится, как поступит его сестра? Будет ли она жить одна всю свою жизнь,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случится, Бай ИХань! Оставайся сильными. Не раскрывай себя. Держи себя в руках. Он не может использовать свои отвратительные чувства, чтобы навредить ЦзинЮаню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глаза покраснели и налились кровью. Как пойманный в ловушку и отчаявшийся детеныш, наполненный болью, но его красные глаза оставались сухими. Не виднелось ни следа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несколько раз глубоко вдохнул, в конце концов медленно выдохнув. Он прислонился головой к двери и в изнеможении закрыл глаза. Пусть он сбежит в последний раз. В следующий раз, приветствуя ЦзинЮаня, он использовать самую совершенную улыбку, и наконец благословит его отношения с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