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произошедшее тогда, теперь казалось таким невероятным. Возможно, это была последняя отчаянная борьба перед смертью. Если бы такое случилось еще раз, даже при идеальных условиях, ИХань не знал, смог бы он снова убить этих троих. Он все еще помнил все произошедшее. Тот металлический прут, испачканный свежей кровью и мозговыми веществами. Даже умирая, он крепко-накрепко в него вцепился. В конце концов, он сделал ложный выпад и имитировал с его помощью нападение на вошедших, на разгром, полицейских, заставив их выстрелить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он разорвал все связи со своими собутыльниками. Все его мысли сосредоточились на собственной семье. Фэн Цюнь несколько раз пытался дозвониться до него, но он сбрасывал звонок, как только видел, от кого он. Он не думал, что в конце концов встретится здесь с этим ожившим для него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эти отвратительные и мерзкие воспоминания захлестнули разум ИХаня. Перед ним всплыло видения Фэн Цюня с пробитой головой и залитым кровью лицом, а также его застывшее выражение с извиняющейся хитрой и похожей на собачью улыбке. Эта злая ухмылка, когда он подтолкнул ИХаня украсть секреты компании. Безумный смех, когда он унижал ИХаня после падения семьи Бай. Его лицо исказилось и перекосилось, когда он в бешенстве бил по руке ИХаня, уничтожая ее. Похотливый взгляд, когда он прижимал ИХаня к земле и делал с ним это. Все эти лица медленно сливались в одно с улыбкой, идущей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застлал туман цвета крови. Его ноги пытались отойти назад, но балкон был совсем крошечным. Прежде чем ИХань успел убежать, Фэн Цюнь уже оказался рядом с ним. Он взял ИХаня за руку и одарил его яркой,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не общаешься с нашей компашкой? А еще никогда не отвечаешь на мои звонки.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ИХань не мог отличить нынешнюю реальность от прошлой. Все, что он чувствовал, это липкую и отвратительную хватку, которую Фэн Цюнь держал на его руке. Запах Фэн Цюня, приближающийся к нему, заставил его кожу покрыться мурашками. Из его рта внезапно вырвался пронзительный крик. Он отчаянно дергал схваченной рукой, изо всех сил стараясь убежать обратно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шокировано застыл. Да что это сегодня с этим везучим идиотом? Неужели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 по-настоящему напуган до полусмерти. Он даже не осмелился взглянуть в лицо Фэн Цюня. Все его безумные мысли были о том, что сейчас он хочет находиться как можно дальше от него. Второй тоже окаменел от шока и забыл ослабить хватку. Вместо этого он подсознательно крепче сжал руку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банкете оказались потрясены этим воплем. Один за другим они прекратили свою болтовню и оглянулись. Многое произошло за эти несколько коротких мгновений. Все это произошло в пределах одного предложения. Все это время ЦзинЮань издалека наблюдал за ИХанем. Как только он заметил подобную  реакцию от него, то сразу же направился к нему большими шагами. Он притянул к себе испуганного ИХаня. Увидев, как тот в обезумевшем состоянии размахивает пойманной рукой, его лицо потемнело и изменилось. Он приобрел такой вид, словно он вот-вот кого-нибудь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ЦзинЮаня крепко вцепились в ИХаня, боясь, что тот может пораниться от окавшего его страха. Его глаза впились в Фэн Цюня. В его голосе чувствовались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ты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Фэн Цюня встали дыбом, голос ЦзинЮаня будто пронзал его насквозь, под этим давлением его спина быстро покрылась слоем холодного пота. Когда эти слова прозвучали, Фэн Цюнь поспешно разжал руку. Он поднял обе руки над головой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 ничего не сделал. Я не знаю, почему Третий Мастер семьи Бай стал таким! — попытался объяснить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руку отпустили ИХань наконец перестал кричать. Его эмоции наконец стабилизировались, но рука все еще продолжала тереть руку, схваченную тем ужасным человеком. Это выглядело, будто он хотел стереть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ЦзинЮаня заныло сердце. Его маленький принц. Эти две руки – наиболее любимая часть Бай ИХаня, и то, чем он наиболее гордился. У них имелась прекрасная костная структура. Их пальцы были длинными и тонкими. Это являлось одним из самых совершенных шедевров, когда-либо созданных богами. ИХань даже научился играть на пианино только потому, что кто-то однажды обмолвился, насколько велика расточительность, если не играть такими прекрасными руками на музыкальном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нежную, мягкую, хрупкую и потрясающую правую руку терли до такой степени, что она стала ярко-красной. ЦзинЮан показалось, что кровь может хлынуть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поспешно взял ИХаня за руку, останавливая, чтобы он больше не причинял себе боли. Руки ЦзинЮаня обняли дергающегося ИХаня, и притянули его в объятия. Ярость в его сердце теперь заметно вспыхнула. Что этот ублюдок по имени Фэн Цюнь сделал с его ХаньХанем. Почему его маленький принц издал такой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