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ЦзинЮань похлопал ИХаня по спине, чтобы помочь ему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ХаньХань? Это все моя вина. ХаньХань, тебе больно? Боги, что же мне делать? — обеспокоенно спросил ЦзинЮань. Он, который всегда был так уверен в себе, и никогда еще не испытывал такой беспомощности. Как будто все, что он делал,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приступа кашля ИХань в конце концов пришел в себя. Он поднял голову и увидел ЦзинЮаня. Расстроенный, он обвил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только что пропал? Здесь кто-то был. Они хотели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малыш все еще готов его обнимать! Даже после того, как он насильно поцеловал его! Что это значит? Но о чем же говорит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пропадал. Я был с тобой все это время. Не бойся, —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здесь никого не было? ЦзинЮань никуда не пропадал? Тогда кто же только что ...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ЦзинЮань! Это он целовал его? Как такое могло случиться? ИХань облизнул губы, онемевшие от поцелуя. Он недоверчиво уставился на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 осмеливался даже пошевелиться, будто преступник, ожидающий суда, он ждал наказания от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Обнаженное, мокрое, источающее пар тело медленно приближалось к нему, как соблазнительная маленькая нимфа. Эти длинные и совершенные руки потянулись к его лицу. Мягкие губы, которые он пробовал всего несколько мгновений назад, коснулись его губ. Затем, словно в потрясении, он быстро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ЦзинЮаня неотрывно следовали за этой прелестной картиной, робко наблюдая за его реакцией. Его грудь вздымалась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хоть понимаешь, что творишь? — спросил он грубым шепотом. —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понял, целовавшим его раньше, оказался ЦзинЮань, он еще больше уверился, что это всего лишь сон. По его мнению, настоящий Му ЦзинЮань никогда бы его не поцеловал. Сердце ИХаня бешено колотилось и прыгало. Раз уж все это сон, то он может хоть раз позволить себе расслабиться.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ИХаня все еще держали лицо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ЦзинЮань. ЦзинЮань, — сказал он тихим, но ясным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ИХань наклонился вперед, и еще раз коснулся тонких губ ЦзинЮаня. Ему действительно нравилась такая близость с ЦзинЮанем. Ему нравился запах ЦзинЮаня. Даже если это сон, но это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ЦзинЮань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Рациональность ЦзинЮаня, едва вернувшаяся к нему, была снова вынуждена его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стоявшего перед ним человека и снова поцеловал эти неотразимые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ИХань вообще не сопротивлялся. На самом деле, он даже приоткрыл рот, чтобы приветствовать вторжение ЦзинЮаня, и неловко, но очень стараясь ответил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ЦзинЮаня билось так, словно он всю ночь катался на американских горках. Вверх-вниз, вверх-вниз. И в тот момент оно находилось в экстазе. Его малыш вовсе не отверг его поцелуй даже ясно осознав, кто он такой. ИХань даже ответил на поцелуй. Что же это все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все еще был одет в официальный костюм, который он надевал на день рождения. После тяжелого вечера он так и не сменил его. От всей этой возни его одежда теперь насквозь промокла. Независимо от того, насколько роскошной была ткань, как только намокала, она становилась шершавой. Сейчас она была грубой и неудобной. У ИХаня не осталось на себе ни единой ниточки. Он решительно возражал против мокрой одежды ЦзинЮаня. Пока они целовались, он все время пытался стащить их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ЦзинЮаня дрожало. Что бы не хотел его малыш он выполнит это, он должен удовлетворить все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мальчик расстроился из-за невозможности снять одежду, ЦзинЮань схватил себя за ворот рубашки. Резким рывком он разорвал рубашку пополам и сорвал прилипшую к телу ткань самым простым и грубым способом из всех доступных. Вскоре его брюки последовали тому же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