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похлопал ИХаня по спине, чтобы помочь ему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ХаньХань? Это все моя вина. ХаньХань, тебе больно? Боги, что же мне делать? — обеспокоенно спросил ЦзинЮань. Он, который всегда был так уверен в себе, и никогда еще не испытывал такой беспомощности. Как будто все, что он делал,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приступа кашля ИХань в конце концов пришел в себя. Он поднял голову и увидел ЦзинЮаня. Расстроенный, он обвил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только что пропал? Здесь кто-то был. Они хотели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малыш все еще готов его обнимать! Даже после того, как он насильно поцеловал его! Что это значит? Но о чем же говорит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пропадал. Я был с тобой все это время. Не бойся,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здесь никого не было? ЦзинЮань никуда не пропадал? Тогда кто же только что ...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ЦзинЮань! Это он целовал его? Как такое могло случиться? ИХань облизнул губы, онемевшие от поцелуя. Он недоверчиво уставился на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осмеливался даже пошевелиться, будто преступник, ожидающий суда, он ждал наказания 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Обнаженное, мокрое, источающее пар тело медленно приближалось к нему, как соблазнительная маленькая нимфа. Эти длинные и совершенные руки потянулись к его лицу. Мягкие губы, которые он пробовал всего несколько мгновений назад, коснулись его губ. Затем, словно в потрясении, он быстро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ЦзинЮаня неотрывно следовали за этой прелестной картиной, робко наблюдая за его реакцией. Его грудь вздымалась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хоть понимаешь, что творишь? — спросил он грубым шепотом. —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понял, целовавшим его раньше, оказался ЦзинЮань, он еще больше уверился, что это всего лишь сон. По его мнению, настоящий Му ЦзинЮань никогда бы его не поцеловал. Сердце ИХаня бешено колотилось и прыгало. Раз уж все это сон, то он может хоть раз позволить себе расслабиться.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ИХаня все еще держали лицо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ЦзинЮань. ЦзинЮань, — сказал он тихим, но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ИХань наклонился вперед, и еще раз коснулся тонких губ ЦзинЮаня. Ему действительно нравилась такая близость с ЦзинЮанем. Ему нравился запах ЦзинЮаня. Даже если это сон, но это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ЦзинЮань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Рациональность ЦзинЮаня, едва вернувшаяся к нему, была снова вынуждена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стоявшего перед ним человека и снова поцеловал эти неотразимые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ИХань вообще не сопротивлялся. На самом деле, он даже приоткрыл рот, чтобы приветствовать вторжение ЦзинЮаня, и неловко, но очень стараясь ответил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ЦзинЮаня билось так, словно он всю ночь катался на американских горках. Вверх-вниз, вверх-вниз. И в тот момент оно находилось в экстазе. Его малыш вовсе не отверг его поцелуй даже ясно осознав, кто он такой. ИХань даже ответил на поцелуй. Что же это все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все еще был одет в официальный костюм, который он надевал на день рождения. После тяжелого вечера он так и не сменил его. От всей этой возни его одежда теперь насквозь промокла. Независимо от того, насколько роскошной была ткань, как только намокала, она становилась шершавой. Сейчас она была грубой и неудобной. У ИХаня не осталось на себе ни единой ниточки. Он решительно возражал против мокрой одежды ЦзинЮаня. Пока они целовались, он все время пытался стащить их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ЦзинЮаня дрожало. Что бы не хотел его малыш он выполнит это, он должен удовлетворить все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мальчик расстроился из-за невозможности снять одежду, ЦзинЮань схватил себя за ворот рубашки. Резким рывком он разорвал рубашку пополам и сорвал прилипшую к телу ткань самым простым и грубым способом из всех доступных. Вскоре его брюки последовали тому же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