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Вас двоих, ребята. Ты и Чэнь ТяньЯн, — кивнул ЦзинЮань. — Ты нравишься мне. Твоей сестре нравится ТяньЯн, но этот парень как кусок дерева. Ты же знаешь, что, хотя он, кажется, очень увлечен твоей сестрой, он никогда не признавался. Если он не признается, то видимо ждет признания от твоей сестры, но она же девушка? Поэтому мы придумали план. Во-первых, распространить фальшивые новости. Если бы ему действительно нравилась твоя сестра, он бы запаниковал. Что касается тебя, то я не знал, что ты обо мне думаешь. Я хотел использовать этот шанс, чтобы испытать воду. Посмотреть, заботило ли тебя эта новость. В конце концов, мне показалось, что это не так. Я был так подавлен в эти несколько дней. Никогда бы не подумал, что ты притворялся, я так долго был подавлен из-за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понимаю, моя сестра-девушка, которая осмеливается любить и ненавидеть. — все еще сомневался ИХань. — Если бы она действительно кого-то любила, то была бы не прочь проявить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 прочистил горло ЦзинЮань. — Независимо от того, насколько сильными и жесткими некоторые из девушек, но перед своим возлюбленным, те почти наверняка немного изменятся. Они меняются в кого-то, не похожего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Бывает такое, — согласно кивнул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ЦзинЮань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 продолжал ИХань, все еще испытывая любопытство и легкое замешательство, как всегда. — Кто придумал этот план? Это, на мой взгляд, самый паршивый план из всех. Если бы ТяньЯн действительно любил мою сестру, он бы подумал, что ваша любовь взаимна. Он не хотел бы вам все портить и, к сожалению, сдался бы. Что бы ты тогда делал? Что касается меня... Я тоже думал, что вы по-настоящему увлечены друг другом. Я думал, что если вмешаюсь, то вы расстанетесь и станете несчастны...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без колебаний снял с себя вину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совершенно прав, ХаньХань. Я так торопился, что готов был совершить все, что угодно. Вот почему я согласился на этот паршивый план твоей сестры. К счастью, вчера все разъяснилось. Иначе конец был бы плачевен. Если подумать, я действительно боюсь того, что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 не произошло?" – подумал ИХань с болезненной улыбкой. Он вспомнил итог этого плана в своей прошлой жизни. Эта помолвка стала источником превращения его личности в ужасно безрассудного идиота, оскорбляющего всех подряд. Можно было бы сказать, что это стало искрой, спалившей до тла весь бизнес семьи Бай. Его поступки тогда были настолько нелогичны, что он оскорбил этого злопамятного выродка (Фэн Цюня). Это привело к тому, что он умер ужасной смертью. ЦзинЮань уехал и больше никогда не возвращался в страну. ТяньЯн тоже получил плохой конец. Его сестра навсегда осталась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все время думал, что это все по его вине. Он даже не предполагал, что источником этой трагедии являлся странный, смехотворный, вонючий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внимательно наблюдал за малейшей реакцией своего сокровища. Теперь ИХань должно быть ему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посмотрю, не проснулась ли твоя сестра. Если так, я попрошу ее подняться наверх, чтоб ты мне поверил, — сказал ЦзинЮань, поднимаясь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кивнул в знак согласия, в то время как его разум задавался вопросом, должен ли он смеяться или плакать над этим заявлением. С каких это пор вечно суровый Му ЦзинЮань стал вести себя по-детски, и когда это ему вообще требовалось доказывать свою правоту на каждом шагу? Но таким он стал таким очаровательным, подумал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смерть Чэнь ТяньЯна – серьезная проблема. Если он не доживет до глубокой старости, не будет ли судьба его сестры такой же,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Его сбила машина, когда он спасал СюэЦин. Он умер мучительной смертью. Один из самых красивых мужчин во всем городе превратился в комок крови и плоти. Его красота была полностью уничтожена. Его мать упала в обморок прямо на месте. И во время похорон, она так же теряла сознание несколько раз. Всего за несколько дней гордая и элегантная женщина превратилась в сумасшедшую, слоняющуюся по дому будто призрак. Из-за этого семья Чэнь затаила злобу на семью Бай. Они считали, что его сестра убила их исключительного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http://bllate.org/book/15667/1401977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