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сказал ему, что это именно твое предложение, — виновато признался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ЦзинЮань! — воскликнула СюэЦин. — Ты, чертов гад! Ты считаешь себя единственным, кто должен поддерживать свой имидж перед моим братом? Как тебе вообще пришла в голову такая глупая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именно твоя идея, — сказал невозмутимый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СюэЦин застыла. Затем она беспомощно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Я была той, кто упомянул этот паршивый план.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остался этим доволен, но когда вставал с кушетки, то предупредил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проговорись при нем. Если ХаньХань узнает, последствия будут очень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торжественно ответила СюэЦин. — Расслабься. Даже если все станет по-настоящему, и я выйду замуж за ТяньЯна, я ничего ему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двери, он остановился и обернулся, мягко сказав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план на первое время. Как только ХаньХаню станет лучше, ты сможешь выйти замуж по своему желанию. Но даже если выйдешь за него, это не обернется для тебя потерей. Ты ему очень нравишься. Это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давай, — замахала на него рукой СюэЦин. Затем добавила, — Я злюсь от каждого взгляда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немного в порядок и взбодрись. А потом придешь объяснишь ХаньХаню наши отношения, — упрямо закончила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устало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ЦзинЮань успокоился и покинул ее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никогда не понимала, насколько раздражает этот человек!" — внутренне возмущалась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СюэЦин прибыла в комнату ИХаня, ее сердце, при виде бинтов на шее и руке ее милого младшего братика, почти разорвалось от острой боли. Мысль о том, что она чуть не потеряла своего драгоценного младшего брата, пока мирно спала в своей кровати, заставила покрыться холодным потом ее спину. Этому человеку лучше молиться, чтобы она никогда не узнала, кто он такой, иначе она убьет его, даже если ей придется сделать это собственными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увидел сестру, его сразу охватило чувство вины. Он внимательно осмотрел ее лицо. Исходя из своего опыта наблюдения и воздействия на эмоции других людей в последние годы своей жизни, он заметил... Хм. У нее не слишком хороший вид. Неужели ЦзинЮань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тревожно забилось. Бессознательно его пальцы сжались и глубоко впились в рану на ладони. Это движение было немедленно замечено ЦзинЮанем, который немедленно  остановил его, схватив за руку. Вздрогнув, ИХань украдкой взглянул на сестру и изо всех сил попытался вырвать свою руку из руки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окинул СюэЦин свирепым взглядом. Снова и снова он использовал свой пристальный взгляд, чтобы подтолкнуть ее к действию. Не смотря на ошеломление она поспешно взяла себя в руки и подошла к ИХаню. Она опустилась на колени на уровне его глаз и потянулась к бинтам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слышала от ЦзинЮаня, что ты навредил себе, — произнесла она как можно мягче. — Почему ты был так поступил?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рана на шее ИХаня, ее он совершенно не ощущал, учитывая его опыт в прошлой жизни. Он осторожно вгляделся в лицо сестры. Со страхом в голосе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н-не сердись на меня. Я...я не ... — не буду вас разлучать.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понял, что мысли ИХаня направляются не в ту сторону, он притянул его голову к себе и накрыл его губы своими, запретив тем самым произносить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чуть не подавился, ведь здесь его сестра, что она о них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СюэЦин проклинала: "ЦзинЮань, ты ублюдок! Как ты смеешь издеваться над моим братиком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ей сейчас ни хотелось поколотить ЦзинЮаня, она вынуждена была признать – успокаивать ее брата он умеет даже лучше ее. Она подавила свое желание швырнуть что-нибудь в его голову и откашлялась.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хотелось ЦзинЮаню продолжать успокаивать ИХаня поцелуем, СюэЦин все еще присутствовала рядом с ними. Как бы то ни было, у него все еще есть дела. Ему оставалось только с сожалением вздохнуть про себя и отпустить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с печалью в голосе сказал ему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ИХань бросил на него взгляд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изо всех сил старалась придать лицу насмешливое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не стыдно делать такие вещи перед своей сестрой? — беззаботно прокомментировала она. — Я знаю, что вы теперь вместе. ЦзинЮань просто счастливчик. Его мечта исполнилась. Что до меня? Кто знает, когда жизнь сжалится надо мной и даст мне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