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стояла прямо там, но ХаньХань совсем ту не узнал. И когда ЦзинЮань подошел, он выглядел таким счастливым. Это заставило его вздохнуть с облегчением, расслабившись. ХаньХань действительно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вспомнил то, как прошлой ночью ему отвечал ИХань. В постели тот всегда давал ему ощущение, что он может творить с ним все, что захочет. Подсознательно его губы изогнулись в нежной улыбке. Но потом он вспомнил, как ИХань всегда неуклюже уклонялся от его попыток проявить ласку, при этом от его настроение мгновенно упало. Размышляя об этом, он в конце концов он вытащил свой телефон и анонимно создал тему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[HELP: Мой парень постоянно переключается между нежностью и холодностью, но, когда мы занимаемся любовью, он балует меня и позволяет делать все, что пожелаю. Любит он меня или нет? Жду в интернете.]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подождал несколько минут, а затем обновил страницу, и под его вопросом появилось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Собачонка: [Автор, ты просишь о помощи или хвастаешься?]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Собака: [Автор просто выпендривается! Не буду я помогать такому!]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Зеленая.Трава.Растущая.На.Твоей.Голове: [Выпендривается+1]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Ветер.Из-под.Белья (Undies.in.the.Wind): [Такое нужно объяснять? В обычное время любой может быть сдержанным, и скрывать это, но занимаясь любовью будут честны. Если он не любит тебя, зачем ему тебя баловать? Скажи, как он тебя балует?]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Сияющая.Маргаритка: [Девушка, поговори с ним. Для девушки чувство безопасности – главное. Если так будет продолжаться и дальше, то кто угодно будет измотан!]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Цветок.На.Горизонте: [Эй, сверху, ты слепой? Автор явно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Сияющая.Маргаритка: [Наверху, ты там ослеп? Сказано же, у автора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Цветок.На.Горизонте: [Лол. Ты что не слышал о геях? Вали отсюда. Иначе ты можешь открыть для себя совершенно новый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Сияющая.Маргаритка: [Совершенно новый мир, моя задница. Однополые браки легализованы уже много лет. Я просто не подумала об этом!]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Цветок.На.Горизонте: [Мой анализ, автор – сверху!]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Маленькое.Шоу.Любви: [Автор, твоя половинка просто притворяется!]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Я.Величайший.Топ: [Не волнуйся, автор. Он тебя очень любит, это точно. Уста могут лгать, но тело – никогда, при занятии любовью большинство людей следуют своим инстинктивным реакциям. В тот момент они наиболее честны]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Навсегда.Одинокая.Собака: [Вечно одинокий человек проходит мимо. Демонстрировать свои отношения перед одинокими – некультурно. Автор, ты просто гад!]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Подсолнух: [Автор просто хотел похвастаться своим парнем. Анализ завершен!]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прокручивал, листая до конца. Он прочитал каждый ответ. Погребенный под кучей случайной информации, и нашел ответ, который искал: ХаньХань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закрыл веб-страницу. Изменения ХаньХаня вполне могут быть вызваны теми смутными ментальными манипуляциями, нарушавшие его сознание и травмировавшие его. Но все это не имело значения. Он останется рядом с ХаньХанем, пока тот не откроется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♦♦♦♦♦♦♦♦♦♦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ИХань открыл глаза, он увидел ЦзинЮаня, сидящего у его постели и пристально за ним наблюдавшего. Его лицо моментально зарумянилось.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ИХань довольно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помог ИХаню сесть и крепко его к себе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— ответил он с теплой улыбкой. 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положил руку на живот и слегка надавил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— ответил он, покачав головой. — Почему ты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компании так много сотрудников. Неужели я должен всем заниматься сам? Ты не хочешь, чтоб я оставался с тобой? — поддразнил его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разве это плохо? Было бы здорово, если бы ты никогда не уезжал, — кашлянув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спросил ЦзинЮань, наклоняясь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ничего не отвечал, — улыбнулся ИХань. Сделав паузу, он затем спросил неуверенным тоном: — Компания МУ занимается недвижимостью,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ответила он, чмокнув того в губы. — Откуда такой внезапный интерес? От твоей матери я слышал, что ты в последнее время заинтересовался недвижимостью в южном пригороде.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в интернете: за этой фразой обычно следует “срочно " и обычно означает, что написавший нуждается в срочном ответе (как способ подтолкнуть других пользователей к быстрому ответу). Однако теперь это стало настолько распространенным и избыточным, что оно больше используется для передачи желания пользователя получить ответы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анализ / анализ завершен: это китайский мем. MTL (?) может сказать: “идентификация завершена” или “сертификация завершена”. Источником мема является куча людей в интернете, определяющих поддельность груди у популярных онлайн-знаменитостей (силикон или нет). Затем люди стали использовать ее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