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ФуЖень помолчал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Сказанное ЦзинЮанем имеет смысл, — произнес он спустя некоторое время. — Мы все подпали под это упрямое предположение, будто это "бесполезная" земля. Теперь, когда я пересмотрел его, очень вероятно, что в будущем центр города может быть смещен.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мы... — начал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семья Бай не занимается инвестициями в недвижимость, — перебил его ФуЖень.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южные пригороды слишком велики. Компания Му не может справиться с этим в одиночку. Если ты намерен попробовать свои силы, почему бы нам не скооперироваться и первыми не захватить эти земли? Даже если это никогда ни к чему не приведет, мы не потеряем слишком много, если в итоге оставим эту затею. Это станет нашей азартной игрой, которая подарит нам улыбку ХаньХаня, — сказал ЦзинЮань.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ради улыбки ХаньХаня, не так ли?" — в молчании подумала СюэЦин.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начинай подготавливать со своей командой документы, — кивнув, согласился наконец ФуЖень.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движение по вопросу ХаньХаня? — после согласного кивка спросил ЦзинЮань.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нахмурившись, ответил ФуЖень. — Мы только узнали, что с Фэн Цюнем один раз связывалась семья Ци. И на этом все. После этого они больше не связывались с ним. Нам нужно заново оценить сына семьи Ци. Мы не заметили его действий по отношению к ХаньХаню. И даже сейчас мы не можем выяснить о произошедшем. Он определенно сложный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ошиблись? В конце концов, не Ци МинЯн стоял за всем этим? — предположила СюэЦин.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контактировал с Фэн Цюнем. Обычно кто-то вроде Фэн Цюня не входят в поле зрения столь гордого, эгоистичного человека вроде Ци МинЯна. Этот человек намеренно связался с Фэн Цюнем. Должно быть, он нацелился на ХаньХаня. Только эта пешка оказалась в итоге бесполезной, — высказался ЦзинЮань.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ЦзинЮань поделился с ними своей догадкой о том, что не каждая часть ментальной манипуляции возможно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— сразу оживилась СюэЦин. — Что пока мы защищаем младшего брата и заставляем его понять огромную разницу между реальностью и "сном", он сумеет выздороветь, даже если мы не сумеем словить виновного?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 специалиста по гипнозу, но специалисты этого дела слишком редки, — вздохнул с облегчением ФуЖень, узнав эту информацию. — И легко их не найти. Думал, что единственный шанс вылечить ХаньХаня – заставить действовать противника. Если все действительно так, как ты думаешь, мы можем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прав, — сказал Янь. При этом, холодные жесткие морщины на его лице смягчились. — Пока ХаньХань в порядке, нам не нужно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ХаньХань хотел, чтобы я купил землю, поэтому я купил ее. Он был очень счастлив, — гордо заявил ЦзинЮань.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трех Бай не было слов. Так это из-за ХаньХаня! Вся эта речь и размышления все только для того, чтобы убедить себя в этом? Но следует признать – ЦзинЮань обожает ХаньХаня сверх всяких пределов. Даже его собственная семья не может сделать для него лучше, чем ЦзинЮань.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ФуЖень молча похлопал ЦзинЮаня по плечу, такую благодарность трудно выразить словами. Он может только надеяться, что, когда его младший сын поправится, мальчик поймет, сколько усилий приложил ради него его шурин, и он будет ему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ЦзиньЮаня зазвонил телефон. Взглянув на него, это оказался человек тайно следовавший за ИХанем, пока он занимался делами. Сердце ЦзинЮаня упало. Он мгновенно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рявкнул ЦзинЮань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Младший мастер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взревел он, тут же вскакивая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http://bllate.org/book/15667/1402005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