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Полнейшая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произносил ни слова, и все переглядывались, прежде чем, наконец, в унисон уставились на Су Тана, показывая выражения говорившие, что перед ними происходит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мог понять реакцию сестер-богинь. Он же просто обнял брата Цянь Чжу, но почему они смотрят на него так, словно он обнял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состоянии понять этого, Су Тан поднял голову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брат(гэгэ)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его позвали, Цянь Чжу отреагировал, но его сердце продолжало бешено колотиться. Его взгляд был прикован к мягким губам Су Тана. Заметив, что тот ему улыбается, показывая свои маленькие белые зубки, то почувствовал, что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ответил Цянь Чжу. Вместо того, чтобы оттолкнуть того, как все ожидали, уголки его рта приподнялись, и он потянулся погладить Су Тана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Чубчик на голове Су Тана покачивался, как будто беспокойный маленький щеночек, вилял своим коротким хвостиком, выглядя неожиданно мило. Когда Цянь Чжу увидел, подобное поведение, он погладил пальцами его волосы и обнаружил, что они очень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попытался увернуться, но не сумев, надулся на Цянь Чжу,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мою голову, иначе я не смогу вырасти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услышал слова Су Тана Цянь Чжу неохотно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глаза чуть на лоб не повылазили. Они с недоверием смотрели на них, только чувствуя, что их ранее устоявшиеся мировоззрения вот-вот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длительный период жили в Бессмертном Царстве, потому, естественно, хорошо знали, какой характер у этого Дарена (1). Никто не мог смотреть свысока на его детскую внешность, и, в действительности, никто не осмеливался смотреть на него свысока. В конце концов, его личность была не просто тем, чем мог наслаждаться любой Небесный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Дарен был всегда холоден как лед, не был разговорчив, не любил, когда ему мешали, и еще больше не любил общаться. Даже при встрече с Небесным Императором он просто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этих незначительных богинь, то о них вообще не стоило упоминать. Если им предстояло встретиться с ним в Бессмертном Царстве, им не требовалось проявлять к нему вежливость или даже кланяться, от них требовалось только молча стоять на своем прежнем месте и ждать, пока тот пройдет мимо, и только потом поклониться. Это не являлось нарушением каких-либо правил, и, в то же время, они не побеспокоили бы Дарена.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видевший произошедшее, даже представить себе не мог подобного. Когда еще этот Дарен был таким нежным? Когда он вообще сближался с кем-либо? Он даже обхватил Су Тана за талию, бережно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знал мыслей этих богинь, он просто чувствовал, что выражение их лиц приобрело некоторую странность. Как будто, в тот момент, когда появился Цянь Чжу, атмосфера переменилась. Он потянул за угол одежды Цянь Чжу,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Цянь Чжу,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безразлично ответил тот, и, подняв глаза оглядел окружающих, а затем схватил Су Тана за талию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Вах! — закричал Су Тан, обняв Цянь Чжу за шею и обхватив его ногами за талию, боясь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молодую внешность Цянь Чжу, он оказался не по-детски силен, и легко нес Су Тана. Конечно, он не мог позволить тому упасть, но он действительно задумался кое о чем на некоторое время: похоже, Су Тан боится высоты. Он продолжал цепляться за его шею,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а то упадешь, — заговорил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Су Тан так напугался, что не смел шевельнутся, прилипнув к телу Цянь Чжу, как маленький липкий пирог, сколько бы усилий не приложили – никто не сумеет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Цянь Чжу наполнилось удовлетворением. Обняв Су Тана, он направился к своему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признавал, что в его сердце таились нехорошие мысли, но если он не произнесет их вслух, никто не узнает. Более того, он не считал, что заниматься подобными вещами плохо. По крайней мере, Су Тан будет ближе к нему,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наконец удалось вырваться из толпы богинь, поэтому он был чрезвычайно благодарен Цянь Чжу. Однако он не стал задумываться о том, почему все так странно относятся к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Су Тан все же помахал богиням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милые старшие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издать ни малейшего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Тана стало неловким. Похоже Цянь Чжу оказалось совершенно плевать на это, потому Су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Цянь Чжу,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боятся, — безразлично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для Су Тана в нем ничего страшного не было. Но тщательно все обдумав, он чувствовал, что сказанное Цянь Чжу, может оказаться правдой, но он все же не мог этого понять. Тот же просто юноша, и он к тому же очень красив; почему люди его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не хотел больше говорить на эту тему. Он только крепче обнял Су Тан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боишься меня? — спросил Цянь Чжу вскоре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бояться тебя? — шокированный этим вопросом Су Тан посмотрел на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казалось, о чем-то задумался и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впервые, когда Су Тан видел у него подобное выражение лица, в этот момент он казался таким одиноким, будто все его тело замерзло под снегом и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Тан почувствовал в своем сердце некоторое неудобство. Протянув к нему руки, он прижал его голову к своей груди, напоминая маленького молочного щеночка, и ласкаясь к нему,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Цянь Чжу,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грустить? — когда Су Тан вот так ласкался, к Цянь Чжу, ему казалось, что в груди у него вспыхнул огонь. Было тепло и приятно, и он не хотел расставаться с этим чувством, эгоистично желая, чтобы огонь остался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случайно встретился взглядом с Су Таном. Глаза у него оказались наполнены светом, как будто внутри находились бесчисленные звезды. Цянь Чжу вспомнил их встречу, тот походил на энергичного крольчонка поскакавшего к нему, чтобы обнять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вымолвил Цянь Чжу, уголок его рта при этом изогнулся. Затем он задал Су Тану встречный вопрос, — Ты можешь использовать техники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Су Тан не знал, почему тот задал этот вопрос, но все равно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кивнул головой Цянь Чжу, больше ничего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стало до смерти любопытно. Что Цянь Чжу имеет ввиду, сказав "неудивительно"? Он и вправду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Цянь Чжу, что ты имел в виду, сказав "неудивительно"? — спросил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не ответив нормально тот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игриво молил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твердо ответил Цзянь Чжу, отчего Су Тан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пришел в этот мир, первым человеком, которого он встретил, был именно Цянь Чжу, и он видел в том старшего брата. Цянь Чжу обращался с ним очень хорошо, защищая его от всего; с течением времени Су Тан пришел к выводу, что это обращение во многом соответствует принципам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Цянь Чжу не хотел объяснять значение своих слов. Су Тан вдруг почувствовал себя обиженным. Он понимал, что это нехорошо, но все равно чувствовал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Цянь Чжу – плохой, я больше не хочу с тобой играть, — сказав это Су Тан сразу начал вырываться из рук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своими хилыми силенками он мог только бороться в объятиях Цянь Чжу. Тот же, в свою очередь, испытывал чувство, словно ему наступили на сердце; ему стало щекотно, и он прижал Су Тана к себе, чтобы тот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отпусти меня. Повернул голову, Су Тан взглянул на Цянь Чжу в глаза. Выражение лица у того стало опустошенным, и отсутствие улыбки на лице заставило Су Тана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очень расстроился. Закрыв глаза руками, он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Цянь Чжу врасплох, и, не зная, что делать, он на мгновение растерялся. Положившись на свою память, он постарался утешить Су Тана. Он обнял его и начал уговаривать: “не плачь, не плачь. Су Тан, детка,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Су Тан, детка,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погладил Су Тана по голове и поцеловал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Тана это поразило до глубины души, растерянно потерев, только что поцелованное лицо, не зная, что делать. Он уставился на Цянь Чжу так, словно хотел 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поцеловал меня? — недоверчиво поинтересовался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немного смутился тот, и объяснил, — Я видел, как другие утешали так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Су Тан не знал, что сказать. Цянь Чжу не сказал ничего плохого и просто утешал его, но поцелуй в лицо... поцелуй в лицо, дал ему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ребенок, — наконец слабо произнес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больше не буду так делать, — сказал Цянь Чжу, помогая Су Тану вытереть слезы и погладил его голову, покрытую мягкими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и раньше чувствовал себя обиженным, но теперь в глубине души он начал чувствовать себя немного высокомерным. Надув щеки он сделал вид, что расстроен,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 что ты имел ввиду под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не отвечать,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я вижу тебя, я становлюсь сам не свой. Это даже заставило меня заподозрить, знаешь ли ты божественные техники обольщения, которые сделали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я тебя делаю? —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виде тебя, я очень счастлив, мне нравится быть с тобой, я думаю, что ты очарователен, и мне всегда хочется тебя обнять, — когда Цянь Чжу закончил говорить, все лицо Су Тана стало помидорно-красным.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Такими техниками я не владею,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спрашивай меня, — мозг Су Тана больше не функционировал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такое же чувство? — опять 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Определенно нет! — поспешно замотал головой Су Тан, но его покрасневшее лицо выдавало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 есть, —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волнует, есть оно или нет? — вспылил разоблаченный Су Тан. Он больше не хотел обсуждать что-либо о себе и Цянь Чжу, поэтому сказал, — Сначала свои проблемы реши,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долго думал, прежде чем пробормотать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Дарен — достопочтенный, уважаемый, господин, Ваше Превосходительство, высокопоставленный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