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Пустая парта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кошки, постоянный спутник на твоем ежедневном пути в детский сад и обратно, стал для тебя привычным явлением. Но сегодня его внезапное исчезновение оставило у тебя тревожное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казался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на улице, ты поспешила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по твоему мнению, был самым безопасным убежищем — конечно, при условии, что ты не нарушала правила вашей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ты остановилась, взглянув на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же темной и пустой, как и всегда, без единого человека, как и остальная часть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специально оставила входную дверь широко открытой. Взяв трубку стационарного телефона в гостиной, ты набрала номер учительницы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прошел,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услышала его или... снова игнорирует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ты собиралась повесить трубку, в трубке раздался треск, означающий, что звонок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на другом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почти облегченный вздох эхом прозвучал с другой стороны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вздох, казалось, коснулся твоего уха, вызвав дрожь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 удара током, по коже побежали мурашки. Ты бросила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именно…» Перед тем, как связь прервалась, раздался незнакомый мужской голос, полный колебаний, страха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упала на подставку, и звук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сердце колотилось, а ощущение безопасности дома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правил, установленных твоей матерью для дома, второе было ясным: никогда не отвечать на звонки от незнакомцев и не звонить по незнакомым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много раз звонила по номеру учительницы Цици, он не был тебе незнаком. Но сегодня, после соединения, произошло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незаметно, коварно проникло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Нарушив правила, установленные твоей матерью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больше не был безопасным. Даже без нарушения правил опасность все равно могла подстерегать.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Смеситель на кухне казался немного ослабленным.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«Капает... капает...»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капая в раковину с ритмичным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в комнате медленно приоткрылся, как будто переполненная одеждой дверь сама собой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щелью было темно, как в могиле, ни один лучик света не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похоже, была протечка. Угол потолка был влажным, на нем были пятна от воды, исходящие от них неприятный запах плесени. Когда ты смотрела на них, пятна от воды переставали распространяться, но как только ты отводила взгляд или моргала, они ползли дальше, образуя извилистое пятно, похожее на человеческую фигуру. Его наклоненная голова и одна рука тянулись по потолку, туловище свисало со стены, а другая рука, согнутая внутрь, казалось, что-то держала — хотя через пятна воды и плесень было невозможно разглядеть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стал сырым и темным, наполнился ошеломляющим холодом, от которого горели уши и затекали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обычная мебель теперь выглядела старой и сломанной, покрытой пятнами, похожими на плесень или засохшую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огляделась, глаза слезились от холода, пересохли и невыносимо 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был дом, в котором ты жила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усомнилась в реальности. Хотя ты уже несколько привыкла — или онемела — к странностям этого мира, для пятилетнего ребенка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попыталась выбежать на улицу, но твои замерзшие конечности двигались медленнее, чем при ходьбе. Хуже того, в свои пять лет и при росте всего метр, твои короткие ноги с трудом двигались. Собрав последние силы, ты закричала о помощи: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еще не было дома. В последнее время она была такой — всегда занятой, хотя ты и не имела представления, чем она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охватило тебя, когда ты уставился на открытую дверь и коридор за ней. Ты могла поклясться, что видела красный резиновый мяч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поклялась, что больше никогда не будешь жаловаться на то, что он страшный, и не будешь кричать на него через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фигура мальчика не появилась. Красный резиновый мяч оставался неподвижным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доме почти заморозил вам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сущности были в нескольких шагах от того, чтобы прорвать невидимую преграду и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заскрипела, как будто ее толкнула невидимая рука, а затем медленно начала закрываться на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собрала все силы, чтобы бежать, но осталась на месте, бессильная, пока дверь медленно закрывалась.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поиграть с тобой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резиновый мяч был брошен с лестницы, ударился о дверь и остановил ее закрытие. Он несколько раз подпрыгнул, а затем медленно покатился к твоим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затаил дыхание, воздух на мгновение замер. Барьер, который был на грани прорыва,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наклонилась, чтобы поднять мяч у своих ног, но твои замерзшие пальцы не могли его удержать. Вместо этого ты обхватила его ладонями и встала, с трудом делая болезненные шаги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Ю Гуан стоял на своем обычном месте, пристально глядя на тебя ледяным, хищным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пригвоздил тебя к верху лестницы. Хотя ты уже вышла из дома, еще более сильный холод проник в твои кости. Прижимая мяч к груди, ты съежилась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Патовая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дышала неглубоко, слишком напуганная, чтобы пройти дальше по коридору, и слишком ошеломленная, чтобы вернуться в комнату. Остались только твои собственные звуки — твое прерывистое дыхание, твое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тебя, но не собирался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Нарушенное равновесие дало ему эту возможность, и он не собирался упускать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http://bllate.org/book/15716/1406126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