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более десятка предложений. Ли Чэн мог выбирать из лучших отечественных колледжей и университетов. Он мог пропустить третий год средней школы и поступить в университет за один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Ваньли спросил: "Ли Чэн, что ты думаешь?".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в замешательстве: "Что я думаю? Я думаю, что это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Хуачэн No. 1 не потратила много денег, чтобы завербовать его. Всего за два года он выиграл все медали, которые только можно было выиграть в провинции, и этого хватило, чтобы отплатить за доброту своей альма-матер. В следующем месяце он отправится на тренировки национальной команды. После окончания Всемирных игр старшеклассников он сможет отдохнуть и подумать, в каком университете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Ваньли спросил: "Так ты хочешь принять предложение и поступить в колледж раньше, да?"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Ли Чэн быстро кивнул. Когда он приедет в университет, у него будут лучшие спортивные площадки и более сильные соперники. Ему не терпелось отправиться в новый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с твоей нынешней ситуацией я ничего не могу сделать. Ты не можешь получить свидетельство об окончании старшей школы".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Ваньли развел руками и наконец-то сказал причину, по которой он искал Ли Чэна: "Министерство образования устанавливает, что все студенты с дифференцированным образованием должны пройти десятичасовой "Национальный курс обучения здоровью" и сдать выпускной экзамен. В противном случае они не получат свидетельство об окончании школы. Ты сбежал из средней школы и провалил этот курс. Если ты хочешь поступить в университет, ты должен пройти этот курс сейчас!".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не прошел этот курс, была проста. 99,5% населения дифференцируются примерно в 12 лет, но Ли Чэн официально дифференцировался только в 15 лет. Если бы он хотел пройти этот курс, ему пришлось бы пойти в соседнюю младшую школу и присоединиться к группе молодых учеников первого года младшей школы. Ему было очень стыдно, поэтому он снова и снова избегал занятий, но в конце концов не смог их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Ваньли дал последнее слово: "Ладно, после долгого уклонения, ты должен признать это сейчас - вот, это табель посещаемости прикрепленной младшей школы. Пользуясь свободным временем в этом месяце, вы должны поторопиться и закончить этот курс".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"Ичэн, выйди ненадолго". Завуч 3-1 класса вошла в класс и отозвала Сяо Ичэна, который занимался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не знал, что искал учитель. Он отложил книгу в руке и последовал за учителем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была закрыта, и завуч посмотрела на Сяо Ичэна, который стоял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был занят учебой в последнее время? Твой отец позвонил мне несколько дней назад и рассказал о твоем волонтерстве". Он сказал мне, что ты хочешь сменить зимний лагерь по физике в университете Хуацин на зимний лагерь по английскому языку в университете иностранных дел, ты знаешь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посмотрел на бланк заявления и долго молчал. "Знаю я или нет, но разве они не зарегистрировали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"...учитель не это имел в виду". Директор школы слегка вздохнул: "Я был вашим директором в течение трех лет, и я думаю, что знаю вас и ваших родителей в определенной степени. Если вы действительно хотите поехать в зимний лагерь по физике, я советую вам вернуться и обсудить это с родителями. Сначала заберите эту форму заявления. До крайнего срока регистрации еще месяц. Я надеюсь, что вы, особенно ты, сможете все тщательно обдумать".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шепотом поблагодарил учителя и убрал бланк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холодные глаза Сяо Ичэна, в сердце директора школы промелькнул след беспомощности.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был хорошим саженцем, но жаль, что его родители... забудьте, она всего лишь бета, что бы она ни сказала - эти упрямые родители с двойным А не послушаются.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есть еще кое-что", - вдруг вспомнила завуч, - "В соседней младшей школе недавно начнется "Национальный курс обучения здоровью". Вы уже проходили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кивнул: "Я проходил его во втором классе средней школы".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хорошо", - засмеялся завуч. "Ну, ты помнишь, что в классе, помимо преподавателя, будет еще и маленький помощник? Школа отбирает выдающихся и дифференцированных старшеклассников в качестве помощников учителя начальной школы, чтобы помочь успокоить эмоции младших учеников, которые только что дифференцировались, и ответить на их вопросы. Ты - альфа с такими отличными оценками. Школа надеется, что ты сможешь работать помощником учителя. Что скажешь?"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был немного озадачен: "Помощником учителя? Я помню, что моей помощницей в то время была старшая сестра Даньрэн".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классе старшей школы было много школьной работы. Почему учительница позволила ему пойти в первый класс младшей школы в качестве помощника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вопрос немного сложный". Директор школы вздохнул: "Вы знаете Ли Чэна, второклассника? Это знаменитое воплощение дьявола. В этот раз он должен пройти курс. Школа боится найти первокурсника или второкурсника, который не сможет его удержать, поэтому я порекомендовал директору вас. Что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Выражение лица Сяо Ичэна наконец изменилось, и он усмехнулся: "Я думаю, это очень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