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получения указа супруга Юнь улыбалась перед людьми, но позже она стала такой же, как Фу Чжиюй, без малейшего выражения на лице, как будто её настигли какие-то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выглядел очень расстроенным, он медленно подошёл и протянул руки, чтобы обнять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 мягко позвала его супруга Юнь.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не должна много думать» - успокаивающе сказал Фу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Чжиюй привёл свой план в действие, он не ожидал, что так получится. Для него это было полной неожиданностью. Хотя это также поставило его в центр внимания во дворце, то, что его назвали ваном, считалось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у него будет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непредсказуемым эффектом бабочки из-за его выбора в самом начале, но человек, которого он хотел защитить в своей жизни,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крепко обнял свою мать и утешил её: «Всё хорошо, всё хорошо,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 крепко схватила его за рукав супруга Юнь. «Когда я смогу по-настоящему выбраться из всего этого,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сжал руку и мягко сказал: «Скоро я заберу матушку с собой. В то время, будь то город Цзяннань у воды или любое другое место, матушка сможет идти куда захочет и делать всё,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мать-консорт изначально была законной женой Фу Цинъяна. Конечно, это было до того, как Фу Цинъянь стал императором Цинъюанем.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лет назад император Чэньяна, Фу Хэн, взошёл на престол. По старшинству он был дядей Фу Чжиюя и старшим двоюродным братом Фу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Восшествие молодого императора на престол прошло очень гладко, поскольку его отец был особенно предан, а императрица в то время пользовалась исключительной благосклонностью гарема, родив ему одного сына и двух дочерей. Фу Хэн, будучи единственным сыном, с самого рождения был наследным принцем и без происшествий стал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Хэн не был глуп, он был начитан и талантлив. Просто он жил счастливо с самого детства, и его натура была очень простой. После смерти своего отца-императора он не смог удержать влиятельные семьи министров, окружавших его. Вскоре после этого он заболел «острой болезнью» 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страна не может остаться без монарха ни на один день. Если министры напрямую узурпируют трон, это не будет выглядеть оправданным в глазах людей. Кроме того, в последние несколько лет Фу Хэн управлял страной мягкими методами, налоги были значительно снижены, а погода была ровной. Народ оценивал его очень хорошо, а простые люди даже взяли на себя инициативу создать храмы для поклонения ему. Насильственная смена династий, скорее всего, подверглась бы резкой критике со стороны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Фу уже несколько поколений находилась в упадке. Император Чэньян не оставил детей, и после того, как его род пресёкся, в императорской семье остался только Ван Жун, Фу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Ронга была искалеченная нога и шрам на лице, потому что он побывал на поле боя. Он действительно не подходил на роль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два сына, второй сын Фу Цинбин, рождённый от главной жены, и Фу Цинбянь, старший сын. Между ними было три года разницы: одному семнадцать, другому двадцать. Фу Цинбянь на тот момент был уже больше года как женат, причём на Юань Ваньюнь, молодой женщине из семьи Юань. С точки зрения таланта, потенциала развития и всех других аспектов, Фу Цинъянь, как сын наложницы, не мог сравниться с волевым Фу Цинбинем.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Фу Цинбянь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очень проста. Все знали, как умер Фу Хэн. Те семьи, которые искали кандидатов на должность императора, на самом деле не хотели найти идеального императора, они искали марионетку. В то время Фу Цинъянь выглядел как бедный учёный. По сравнению с умным и общительным Фу Цинбинем, он был просто лучшим кандидатом на роль марионетки. Просто женить его на женщине из своей семьи и ждать, пока у них родится наследный принц, который будет полностью контролироваться семьёй,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он уже был женат, то это всё мелочи. Семья Юань была не более чем чиновником четвёртого ранга. Как они могли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Фу Цинъянь преобразился, став императором в жёлтых одеждах. Он женился на дочери генерала Линя как на императрице и на дочери премьер-министра Сюэ как на благородной супруге. Его первоначальная законная жена получила должность консорта лишь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восшествия Фу Цинъяня на престол императрица родила наследного принца. Имя Фу Линьсяо дал ему не император, а сам генерал Линь. Было понятно, что означает это имя (líng = приближение, xiāo =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недооценивали Фу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марионеткой. Он тайно планировал и интриговал, и медленно культивировал свою власть при дворе. Отец Се Кэ, Се Линь, был продвинут им по службе. Постепенно Фу Цинъянь создал соперничество между семьёй Линь и семьёй Сюэ и даже незаметно одержал над ними верх. Когда Фу Чжиюй был достаточно взрослым, чтобы что-то помнить, император Цинъюань уже был у власти, и никто при дворе не осмеливался вести себя вызывающе при нём. Он больше не был императором-марионеткой, прочно восседая на престоле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власть семьи Линь и семьи Сюэ всё ещё сохранялась, и было трудно разрушить их устои. Император Цинъюань не мог этого сделать и не собирался упразднять наследного принца. Он всё ещё боялся этих семей, и не было необходимости отказываться от притворного радушия в отношениях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Фу Цинъяня к контратаке был очень крут, если подвести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сын наложницы из семьи Ван Жун не пользовался благосклонностью. У него было немного таланта, но не слишком много. Выбора не было, и когда сын главной жены вырос и получил титул, Фу Цинъянь стал бы никем после расставания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Юань Ваньюнь был чиновником лишь четвёртого ранга, госпожа Юань была самой красивой женщиной в столице, а её гуцинь восхваляли бесчисленные литераторы и выдающиеся деятели. Не будет преувеличением сказать, что она три дня гулко отдавалась по стропилам (звучный и гулкий звук при описании голоса певца или звуков музыки). Такая женщина, кто знает, что это была за случайность, но она действительно влюбилась в такого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Цинъянь женился на этой красавице, во время церемонии в родовом зале он поклялся небом, что никогда не возьмёт наложницу и хочет видеть своей возлюбленной только госпожу Юань. Но прошло чуть больше года, и эта клятва утратила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трон. Многие не чувствовали, что госпожа Юань тоже проигрывает. Какой смысл был в том, чтобы быть одинокой женой отходчивого человека? Теперь, когда Благородная Консорт Юань пришла на сцену, о нет, уже Императорская Благородная Консорт Юань, и даже семья Юань была повышена с четвёртого ранга до третьего и получила работу по душе, о чём тут было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знал все эти вещи в своей предыдущей жизни, но только после прочтения оригинальной книги он понял, что именно происходило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мать, Юань Ваньюнь, была молодой девушкой, она искала не богатство или статус, а искреннее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была ещё наивной и всегда была полна невинного упрямства. Она не смотрела на сыновей из видных семей, которые ухаживали за ней. Вместо этого она смотрела на относительно обычного молодого человека. Он был тихим и внимательным и, казалось, был готов сделать для неё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года или около того после свадьбы она действительно проводила очень счастливое время, полностью игнорируя отвлекающие факторы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на гуцине во дворе, а её муж читал в кабинете. Однако, когда она играла на гуцине, её любимый муж всегда отвлекался и не мог удержаться, чтобы не подойти и не поцеловать её в лоб, хвастаясь, что она самая красивая и милая женщина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год или около того Юань Ваньюнь наконец забеременела, но её муж, который с нетерпением ждал рождения ребёнка, услышав эту новость, выглядел не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врач определил беременность по пульсу, момо (старшая служанка) принесла чашу с лекарством от беременности. Выпив, Юань Ваньюнь проснулась ночью от боли, у неё началось сильное кровотечение и одеяло окрасилось в красный цвет. Ребёнка в ту же ночь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было настолько повреждено этим инцидентом, что она чуть не прошла через Врата Призраков. Когда она действительно проснулась, то услышала, что её муж взошёл на трон и стал новым императором. Он женился на другой женщине, чтобы она стала его императрицей, и ещё на одной, чтобы она стала его благородной супругой. Её перенесли в чужой дворец и дали новое имя - супруга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в одночасье что-то поняла. Фу Цинъянь не мог допустить рождения этого ребёнка. Он хотел стать императором-марионеткой. Если бы в это время у него родился первенец, это было бы неловко и разрушило бы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Цинъянь стал императором, он оказался в очень сложном положении. Его руки были связаны, и он мало что мог сделать. Несколько лет он не приходил во дворец Лули. Позже он объяснил, что это была своего рода защита для неё, но только Юань Ваньюнь знала, что дворец, который император не посещал, супруга без происхождения, «законная жена», которая была понижена в должности, имела очень трудную жизнь в императорском дворце, где высоким поклонялись, а на низких наступали.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вести даже скромную жизнь. Гарем, возглавляемый благородной супругой Сюэ, преследовал её, как занозу в плоти, а муж не защищал её вечно, как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Фу Цинъянь постепенно обрела силу, её жизнь наладилась. Она забеременела ещё одним ребёнком и благополучно родила, а затем её сделали Благородной супругой. В конце концов, те наложницы и наложники больше не осмеливались обижать её, но всё уже было не так,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была беззаботной девушкой, которую баловала семья и любил муж, но теперь она была фальшивым человеком, который всегда носил маску. Ей приходилось действовать, как только она поднимала голову, притворяться нежной и добродетельной, делать вид, что она никогда не держит зла, и только перед сыном она могла получить минутку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бойся» - Фу Чжиюй крепко обнял её и тихо прошептал ей на ухо, обращаясь не только к ней, но и к себе: «Поверь мне, я заберу тебя отсюда. С этого момента мама снова может быть беззаботной. Все те вещи, которые он обещал тебе, но в итоге не выполнил, я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