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Спонтанные эмоции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господина Вэня, жаждавшем приступить к наказанию, Ван Тяньху наконец сломался и едва слышно объяснил все, включая то, почему он притворялся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группировка существует на горе Цанман? — слегка приподнял брови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Юэ появился в горах всего несколько лет назад, — объяснил пленник. — На самом деле число банд насчитывает несколько десятков. Они извне пытались захватить его территорию, однако до сих пор никто не смог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как только Чжао Юэ занял Сумеречную скалу, первые несколько лет он вел бесконечные сражения, чтобы удержаться на ней. Но в конце концов бои становились все реже, пока не сошли на нет. Да и то, в основном потому, что Чжао Юэ сражался по-настоящему жестоко, и братья в его подчинении не щадили никого. Вдобавок при нем находится молодой мастер боевых искусств, говорят, он второй глава банды. Большинство бандитов, появляющихся на горе Цанман — это воры и конокрады, привыкшие опираться на силу в мирное время, и теперь они столкнулись с кем-то посильнее себя. Естественно, что они инстинктивно отступили, не желая умирать на этой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Струсив, они отступили, не желая быть понапрасну битыми. Десятки человек ощущали тоску в груди, после чего они решили совершать налеты на город под знаменем Чжао Юэ, до тех пор, пока его имя в городе не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волновало Чжао Юэ. Он редко уходил с Сумеречной скалы, не говоря уж о том, чтобы что-то объяснить или уточнить. Более сотни последователей под его началом были вполне довольны своей судьбой, пока остальные банды недоумевали: в конце концов, как все эти люди добывают себе пропитание, не могли же они ничего не есть и не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что ты утаил от меня? — Вэнь Люнянь постучал пальцами по судейскому молоточку, не отрывая взгляда от четырех свитков «строгого и беспристрастного соблюдения порядка» лежащих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Тяньху не осталось ни малейших сомнений: если он не скажет ничего полезного, то будет немедленно убит этим странным префектом, слишком любящим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правда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кинул умоляющий взгляд на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был неумолим: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Префекту оставалось только с сожалением вздохнуть и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Ван Тяньху сжались и он почувствовал снизу теплый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счастью, следующая фраза, которую он услышал, была не «казнить», а «заключить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заключение считается настоящей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востоке небо окрасилось в предрассветные цвета, Му Циншань наконец начал убирать вещи со стола. Несмотря ни на что, они оба не ощущали усталости и решили продолжить допрос бандитов, обнаружив, что их показания не отличаются от того, что сообщил Ван Тяньху. Они рассказали, что в горах довольно много безжалостных банд, но Чжао Юэ с Сумеречной скалы всегда был довольно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 советник? — уже в кабинете 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не до конца ясны. Из того, что нам известно нелегко делать какие-то определенные выводы. Но исходя из результатов допроса, банда Чжао Юэ — не такие, как остальные разбойники. Их скорей можно сравнить со школами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он выбрал место для лагеря пропитанное кровавым дождем, и ветром, пахнущим кровью, и наткнулся там на таких подлых противников, талантливого человека сочли реинкарнацией якши*.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(санскр. Yakşa) будд. якша, демон, дьявол, кровожадный посланец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так кажется. Между прочим, он дал этому чиновнику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не бандит, но он уже довольно давно закрепился на горе Цанман. Если мы сможем уговорить его сотрудничать с нами, это будет прекрасно, — у префекта возникла новая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горе повсюду громоздились неприступные вершины и, скорее всего, новая администрация или даже ученики Тэн Юнь проиграют, если слепо ворвутся туда с боем. Если у них будет поддержка изнутри, пусть к истреблению бандитов будет более гладкий.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боюсь, это не так просто сделать. Судя по словам Ван Тяньху, Чжао Юэ жестокий и вспыльчивый, полагаю, он захочет оставить нынешнюю ситуацию без изменений. Уже за это мы должны быть благодарны.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ожидать, что такой человек захочет о чем-то договариваться с правительством?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Жестокий и вспыльчивый? — задумчиво потер подбородок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Чжао Юэ дал господину маньтоу, но это не значит, что он мягкий и вежливый, — категорически заявил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поднял со стола картину «Чжао Юэ нашел серебряный лян и под дождем ждет владельца утерянного».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полагаться на эту картину, — отрезал помощник. — Господин сам нарисовал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попробовать поговорить с ним, — не успокаивался префект. — Возможно, это будет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господин вознамерился с ним поговорить? — поинтересовался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находится в ямэне, а другой в глухих горах. Независимо от того, на чьей территории организовать встречу, это все равно кажется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можно найти всегда. Дай мне еще несколько дней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задумчивое лицо, у Му Циншаня возникла беспричинная зубная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же, что Чжао Юэ сильный и жестокий варвар, но почему-то он чувствовал… некоторое сочувствие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таинственное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книжный червь, — пока они разговаривали, Шан Юньцзэ постучал в дверь и войдя, увидел, что Му Циншань зевает, широко 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 всю ночь? — глава крепости недовольно посмотрел на бледно-голубые круги под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постучал ему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надо было заставить тебя спать со мной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Циншаня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что-то, что нужно сделать? — спросил Шан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до сих пор не пришел в себя, поэтому ему ответил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Поскорее вернись и отдохни, — Шан Юньцзэ подхватил парня на руки и потащил наружу. — Ты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ешь и не спишь, хочешь стать бессмертным? — уставился на него Шан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прихода господина Шан я планировал поесть и пойти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поперхнулся и решительно выволок его из ямэня.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 озадаченно поинтересовался Му Циншань. — Кухня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тебя съесть что-нибудь хорошее. А то у тебя одни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отчаянно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прикрыл глаза, похоже он действительно был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Главе Шан только и оставалось, что отнести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 слопав миску каши, Му Циншань с наполовину закрытыми глазами умылся, снял обувь, и забурился под одеяло. Не прошло и минуты, как он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спал, он был худым и тихим, и почти не двигался. Шан Юньцзэ сидел рядом с кроватью, мягко прижимая пальцы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смеяться, но не знал, что его насмешило.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от кошмара Му Циншань вздрогнул, и Юнь Цзэ похлопал его по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ученик крепости Тэн Юнь, случайно оказавшийся за окном, нечаянно увидел происходящее, и в шоке прямо-таки уронил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крепости, что это за странное выражение глаз,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Сумеречной скалы новости всегда доходили довольно быстро, поэтому в тот же день Чжао Юэ узнал, что Ван Тяньху повел своих людей с горы, но прежде чем они вошли в город, их сразу же остановили люди из администрации. После этого он посмотрел на Лу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как 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многие знают об этом, гнездо Ван Тяньху уже было разграблено дочиста. Этот новый префект не так-то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ждет хорошенькое представление, — заметил Чжао Юэ. — Они до скончания веков не спустятся с горы, иначе их ждет такая же незавидная судьба, как и Ван Тяньху.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мухи у дверей закончились, думаешь мастер Вэнь примется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приходит, — Чжао Юэ сел за стол, чуть скрипнув зубами — вместе с документами там как назло аккуратно лежал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еще не отдыхал? — в резиденции префекта Му Циншань проснулся и пошел в кабинет. Там он увидел Вэнь Люняня, который сидел в той же одежде, что была на нем со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отдохнем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 полный отчет о деталях уничтожения бандитской шайки Ван Тяньху, который будет обнародован рано утром следующего дня. Конечно, исключительно для того, чтобы успокоить чувства народа, Вэнь Люнянь с легкой руки добавил портрет Чжао Юэ, стоящего в толпе и кипя праведным гневом, подсчитывающего преступления бандитов. Выглядело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теперь тоже умеет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долго смотреть, можно научиться. Также можно не надоедать художнику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не мог не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одно дело, которое я хочу обсудить с советником, — Вэнь Люнянь тщательно вымыл кисть. — Независимо от того, что за личность Чжао Юэ, но должно быть он никогда не входил в город, не устраивал поджоги и не грабил. Люди всегда выдавали его за бандита. Даже если сердце чистое, все равно будет немного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кивнул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пользуясь этой возможностью, я хочу восстановить его репутацию. В будущем придется иметь с ним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придумал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всегда рассматривали Ван Тяньху как Чжао Юэ. На сей раз им придется увидеть настоящего человека. Им стоит знать, на кого придется полагаться. Однако правительство все еще должно играть некоторую руководящую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немного помолчал, но все-таки не смог удержаться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иначе как снова собирается рисовать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не рисовать, — сказал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обрадовался и успокоился. Наконец он изменил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писать притчи.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чиновник уже сам написал, — добавил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поперхнулся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довольно молод, однако давно служит чиновником, потому что уже в 15 лет сдал экзамен на танхуа*. Император Чу позволил ему учиться в этом районе, рассчитывая в будущем призвать обратно на важную должность. С поэзией в сердце, его литературный талант необычен: всего за два часа он исписал более десяти листов рисовой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стар. искатель цветов (обр. о занявшем третье место на государственных экзаменах, дин. Мин ―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помог ему вытащить фитиль и подобрал страницу, чтобы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облака давили на горизонт, раздался жуткий раскат грома, и на выступе городской стены появился злой демон с темным лицом и торчащими клыками длиной в целый чи*, форма которых внушала страх, наводя на мысли, что он может косить людей, как коноплю.»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чи — китайский фут, 0,32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резко втянул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боюсь, так писать не очень хорошо. Если Чжао Юэ это увидит, хоть он и не бандит, но точно захочет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Советник, не беспокойся, — продолжал строчить Вэнь Люнянь. — Злой дух — это не Чжао Юэ. Он небесный воин, просто этот чиновник еще не дописал. Сюжет настолько извилистый, что люди будут тронуты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