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 так легко спровоцировать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Сумеречную скалу, у охраняющих горные врата младших братьев поджилки затряслись от страха. Лицо великого главы полностью почернело. Что могло случиться, чтобы так напугать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протянул ему чашку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чиновник был отправлен за тысячу ли на службу в город Цанман, чтобы отделаться от него? Великий глава, не стоит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книжного червя не просто вымели, он еще и гордится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переживая состояние своего друга, Лу Чжуй только вздохнул в душе. Редко когда можно увидеть, чтобы глава так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несомненно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его окружали люди, обучающиеся боевым искусствам, и если на душе тревожно, можно устроить сражение и успокоиться. Однако на сей раз его противник оказался слабым ученым, не способным даже курицу связать; белокожим чистеньким интеллигентом, его невинное лицо так и стояло перед глазами. Не похоже, что с ним можно подраться. Его пальцем ткнешь, он тут же на землю замертво упадет. Хотя он может специально рухнуть, чтобы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может быть простым книжным червем? — нервничал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Лу Чжуй покачал головой, наливая в чашку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ямэня сидел Вэнь Люнянь, подперев щеки руками, задумчиво глядя куда-то извне, и иногда тихонько посмеиваясь. Служитель, проходивший мимо двери, случайно заметил его свирепый вид и задрожал от страха. Господин так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недоумевая, Му Циншань решил зайти в кабинет,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Небеса уже светлеют, — схватил его Шан Юньцзэ. — Завтра утром вернешься к делам,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очень-то я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Хоть и не устал, все равно иди спать, — нахмурил брови Юньцзэ. — Иначе как ты наберешь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набирать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со стола портрет Чжао Юэ, поднес к светильнику, и принялся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Му Циншаня непроизвольно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от смеха, воин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не похоже, что он собирается уничтожать бандитов на горе Цанман. Кажется он собирается наведаться на Сумеречную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Прекращай городить чушь! — покосился на него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Чего ты боишься, господин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все слышал, — Вэнь Люнянь потер подбородок. — 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Му Циншань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думаешь, каков Чжао Юэ по натуре?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не могу сказать по мимолетному знакомству. Но он не похож на подлого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что думает глава Шан? — снова спросил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Прежде я думал, что в горах только темные люди, однако, судя по сегодняшнему вечеру, боевое мастерство Чжао Юэ нельзя игнорировать. В битве со мной он смог продержаться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сравнить с главой крепости?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немедленно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не может сравниться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тоже чувствует, что он неплохой человек. Поскольку он не разбойник, его нужно позвать спуститься с горы. В худшем случае, после уничтожения бандитов, он сможет вернуться на Сумеречную скалу, когда там будет чисто и спокойно, а в городе безмятежно.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господин должен сказать Чжао Юэ. Однако он не похож на человека, который будет слушаться чьих-то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страшного. Этот чиновник достаточно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замолчал, думая про себя, что у человека, ушедшего сегодня вечером, все лицо было бледным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думает, что через десять дней он вернется? — спросил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бы и не прийти? Этот чиновник такой гостеприимный.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Более того, если он не придет, я приму это как молчаливое согласие, — сверкнул улыбкой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от всего сердца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является истинной опорой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еще не было сказано: толщина кожи его лица не имеет равных среди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 льстит мне, — мягко и любезно поблагодарил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начал чувствовать искреннюю благодарность за письмо от дворца Преследующих Тени. Пусть крепость Тэн Юнь присоединилась к лагерю префекта по принуждению, однако, по всей видимости, это письмо помогает не Вэнь Люняню, а ему самому. В противном случае, учитывая стиль господина префекта, неизвестно, как бы его «радушно»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размышляя об этом, он чувствовал, что по его спине бегают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банду Ван Тяньху посадили в тюремную повозку, и проведя по улице, отправили в провинцию Цан-эр для пополнения армии. Простой народ, в течение долгого времени страдавший от их злодеяний, наконец получил возможность выпустить свой гнев. Они непрерывно хлопали и кричали от радости, и более того, стали еще больше почитать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двенадцатый лунный месяц, в городе завершилось строительство школы и благотворительного дома. Каждый день, проходя мимо, можно было ясно расслышать шорох книг. Старики сидели во дворе, наслаждаясь солнцем, ощущая безмятежность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Неплохо, — Вэнь Люнянь шел по улице вместе с Му Циншанем, держа в руках засахаренные фрукты на палочке. — Только новогодней атмосферы не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Новый Год в городе Юньнань очень оживленный?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Естественно. Каждый год я занят до двенадцатого лунного месяца. На тридцатый день устанавливается сцена для представлений, а берега реки так переполнены людьми, что даже пройти трудно. К пятнадцатому дню первого лунного месяца нового года, люди разгадывали загадки с фонарей, и устраивали сражения на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здорово, — сказал Му Циншань, немного завидуя, и улыбнулся. — С тех пор, как я родился, город Цанман никогда не был таким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Новый Год всегда нужно хорошенько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Простой народ хочет встречать Новый Год, и бандиты тоже, — заметил помощник. — Каждый раз, когда год подходил к концу, почти все бандиты приходили в город грабить. Все боялись за свою жизнь, потому что даже не могли защититься, так как они могли спокойно покупать новогодние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Провинциальные чиновники — просто куча соломы, только и могли, что мучить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Редко можно заметить, чтобы господин говорил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Банды Ван Тяньху больше нет, в городе расположился гарнизон крепости Тэн Юнь, думаю, народ проведет этот год в спокойствии и безмятежности. — Вэнь Люнянь съел последний сахарный боярышник, затем вытер руки: — Идем. Посмотрим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кивнул, держа половину засахаренных ягод, и тяжело вздохнул. Господин хоть и выглядит как настоящий ученый, но сладости съел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нельзя сравнить с городом Юньнань, однако рынок города Цанман уже становится более оживленным, даже можно найти несколько редкий вещей, привезенных извне. Вэнь Люнянь ничему не удивлялся, однако Му Циншань с детства не покидал пределов города, поэтому он внимательно глазел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Нравится? — раздался сбоку голос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Шан, — Му Циншань в испуге подпрыгнул. — 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Мимо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сейчас сопровождаю господина, чтобы проверить условия жизни людей, — Му Циншань положил на место безделушку, которую вертел в руках. — Ой,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ушел поесть с учениками Тэн Юнь, — объяснил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подождал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Господа, помедленнее, — будучи ученым, достопочтенный Вэнь довольно скоро запыхался. Когда он находился во дворце Преследующих Тени, его точно так же таскали Темные стражи. Почему-то даже теперь, находясь в городе Цанман, повторения этой сцены не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крепости Тэн Юнь тащил Вэнь Люняня просто-таки со скоростью ветра — нельзя допустить, чтобы советник Му заметил их, иначе глава крепости накажет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тоже поедим? — спросил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Му Циншань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обрадовался, но не успел он предложить ресторан, как Му Циншань уже сидел около небольшой лавочки.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Садись, — позвал его Му Циншань, затем он сказал хозяину: — Дядя Чжан, две чашки лапши и еще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хотя торговец был уже довольно стар, его жесты оставались быстрыми, и он улыбался, пока готовил лапшу. — Вчера твоя невестка была здесь, и сказала, что Сяо Му вырос и стал большим начальником, советником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Му Циншань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Му? — Шан Юньцзэ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Незачем кричать! — свирепо глянул на него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пришел в отличное расположение духа и вытащил из рукава маленькую изящную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Зачем? — Му Циншань взял подвеску и повертел ее в руках,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небольшая безделушка, — ответил Юньцзэ. — Заметил красивую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могу ее принять, — покачал головой Му Циншань. — На ней слово «Шан», ясно же, что ее кто-то подарил главе Шан. Спрячь 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проблемный? Пусть она останется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глава Шан не принимает чувства человека, который подарил ее, нечестно передаривать кому-то другому, — настаивал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стиснул зубы. Ты упадешь, если узнаешь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Лапша готова, — Дядя Чжан протянул две чашки с еще кипящей лапшой, в одной из них плавал красный перец и масло, а еще в придачу зеленый лук и ароматный кориандр. В сочетании с белой лапшой это выглядело действительно соблазнительно и аппетитно. В другой же чашке была только лапша без приправ, только сверху лежали несколько кусочков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может быть вкусно? — Шан Юньцзэ ощутил зубную боль, когда увидел вторую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вкусно, — Му Циншань протянул ему палочки для еды. — Я ем здесь лапшу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Верно, — засмеялся дядя Чжан, когда услышал это, попутно передавая мужчинам тарелки с жареными зелеными овощами и ростками бобов. — Он с детства разборчив в еде, это была вечная головная боль его старшего брата 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действительно трудно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меня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Остолбенев, Шан Юньцзэ повернул голову, чтобы внимательно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вообще ничего не заметил. Он по-прежнему аккуратно ел ростки бобов с серьезным выражением на лице. Из-за зимнего холода он надел много одежды, поэтому было видно только лицо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 глубоко вздохнул, затем опустил голову и быстро начал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червь реально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 Сумеречной скале тоже считал, что книжный червь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Лу Чжуй уже давно читал в кабинете, и теперь у него немного кружилась голова. — Ты можешь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отодвинул стул и сел напротив него, черные круги под его глазами выглядели 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сочувственно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самом деле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Стоит закрыть глаза, как я даже во сне вижу этого господина Вэня, — скрипнул зубами Чжао Юэ. В середине третьей ночной стражи* он проснулся от кошмара, покрывшись холодным потом. Кто мог бы уснуть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Третья ночная стража — время с 11 часов до 1 часа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 десяти дней есть еще восемь. Великий глава не может не спать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дал задний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