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его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младший ученик закончил говорить, Му Циншань почувствовал, что все тело Шан Юньцзэ затряслось. Тут же забеспокоившись, он заботливо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серьезная? Глава крепости должен вернуться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Между кем произошел конфликт? — спросил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Отвечаю главе крепости, это третий господин Цянь и глава зала Ван. Говорят, третий господин выпил, сказал то, что не следовало говорить, и рассердил главу зала Вана, — ответил ученик. — Хотя конфликт уже утих, обе стороны все еще находятся в состоянии боевой готовности. Главе крепости лучше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Возвращайся и скажи им, что через три дня приедешь в ямэнь, чтобы увидеть меня, — холодно сказал Шан Юньцзэ. — Иначе тебе больше незачем оставаться на горе Тэн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действительно не вернешься? — продолжал спрашивать Му Циншань. — Это звучит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не в первый раз, когда у третьего Цяня возникают проблемы с алкоголем, серьезно-не серьезно, позор есть позор, — ответил Юньцзэ. — Ван Юй тоже довольно вспыльчивый, нет ничего удивительного в том, что они подрались. Это не стоит того, чтобы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ты снова свободен, — сказал Му Циншань. — Только что сказал, что страдаешь от безделья.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слова так хорошо запомнились?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младший ученик хорошо понимал выразительные взгляды и, прежде чем глава крепости успел прийти в бешенство, он поспешил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молча сидел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заварил ему чашку чая, изгоняющего внутренний жар, из листьев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Шан Юньцзэ был в очень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встал рядом и хотел что-то сказать, но промолчал. Через некоторое время он наконец пошевелился, но это не то, о чем Шан Юньцзэ подумал прежде. Он присел рядом, тихо успокаивая себя, затем развернулся и вышел наружу, двигаясь очень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ощутил стеснение в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М? — Му Циншань обернулся. — Иду на кухню,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Юньцзе потемнело, зачем идти на кухню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вижу, глава крепости как будто думает о том инциденте, мне неудобно беспокоить, — он кое-что не сказал. Да у тебя такой вид, что ты вот-вот загоришься, я лучше пораньше уйду, оставаться тут тоже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ощутил позыв опрокинуть стол — даже если они просто друзья, когда один злится, разве другой не должен остаться и успокоить?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могу идти? — По-видимому ощутив некоторую опасность в обстановке, Му Циншань тихо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Вернись! — уставился на него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решительно поднялся, широко шагнул вперед, схватил его, потащил к столу,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Глава крепости, — Спина Му Циншаня онемела, он быстро напомнил: — Я о Цзянху ничего не знаю, боюсь, не в состоянии дать какой-либо совет, оставаться здесь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почувствовал, что рано или поздно он разозлит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изо всех силенок потянул назад свою руку, вплоть до того, что думал даже позвать служителя на помощь. Он никогда не видел Шан Юньцзэ таким, и инстинктивно вспомнил слова, которые слышал от бродячего рассказчика — одержимость злым духом! Из-за этого он впал в смятение, упорно вглядываясь в глаза воина, в попытке найти какой-нибудь ключ к разгадке.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уставился на него в ответ необъяснимым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только ты бесишься! Му Циншань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знаешь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посмотрел на него, и был уже готов кричать «помогите»!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Юньцзэ не стал, как тот рассказчик говорил, рвать на себе одежду, бешено рычать, и бегать кругами, но вытащил из-за пазухи бутылочку с лекарственной мазью, нанес немного на обмороженное место на руке, и начал медленно массировать.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вздохнул с облегчением. К счастью, он не одержим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Чешется? — спросил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Немножко, — Правая рука под воздействием целебной мази и массажа постепенно разогревалась, а рядом с обмороженным местом появился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Подожди, скоро пройдет, — сказал Юньцзэ. — В будущем не прикасайся зимой к ледяной воде, и понемногу все вернется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сказал Му Циншань. — Благодарю главу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того, как приедет портной, скажи ему сделать зимнюю одежду для твоего старшего брата и невестки. Есть еще что-то, что нужно для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 услышал эти слова, и торопливо отказался, но тем не менее был растроган.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 ты так вежлив со мной? — Шан Юньцзэ покачал головой. — Если ты откажешься принять, тогда я вернусь на гору Дуань Юнь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Циншань: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продолжал помогать ему втирать лекарство. Руки книжного червя и человека, владеющего боевыми искусствами, само собой отличаются, но из-за того, что Му Циншань часто помогает по работе дома, у него тоже есть несколько небольших мозолей, и даже ожоги, полученные во время игр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немного сожалел. Почему он не спустился с горы и не вошел в город раньше? Вероятно он бы уже привел человека на гору Дуань Юнь — даже если это простой счетовод.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пойду на кухню, — сказал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продолжаешь думать о том, чтобы пойти на кухню?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приготовить суп из бобов мунг.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Пусть тетя Ван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хочу поблагодарить главу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Юньцзэ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Приготовишь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Ничего другого в резиденции нет, — сказал Му Циншань. — Суп из бобов мунг может очистить от внутреннего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Шан почувствовал удовлетворение, хоть и сам мог очистить себя от внутреннего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разбираюсь в том, что происходит в школах Цзянху, но я также понимаю, что некоторые вещи вызывают тревогу. Главе крепости не следует беспокоиться, пусть даже это значительное событие, решение все равно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Юньцзэ кивнул и радостно улыбнулся во все лицо, как будто все его желания исполнились.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Приготовить суп на скорую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Сумеречной скале в горах Цанман, Лу Чжуй сидел в павильоне, сам с собой играя в го. Молодое свежее нефильтрованное вино, маленькая печь из красной глины, и бескрайний белый снег создавали отчетливый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Второй глава, — к нему подбежал молодой парень. — Великий глава ничего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опустил черную шашку, отряхнул одежду,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неторопливо пошел куда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на Сумеречной скале отличается от кабинета в резиденции ямэня. Чжао Юэ прежде не интересовался книгами, даже пара строчек иероглифов вызывали у него головную боль. Поэтому в кабинете находятся произведения каллиграфии и живописи, и антиквариат, собранные Лу Чжуем, а также… Разные книги и объявления с портретами, которые собрали, когда спускались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происходит из богатой и знаменитой семьи, можно сказать, что его литературный талант превосходит остальных людей. Однако даже он не видел столько народных сказок. Между прочим, с весьма впечатляющим сюжетом. Хотя Чжао Юэ официально их запретил, однако молодые парни Сумеречной скалы испытывали сильный интерес в отношении всего этого. Они часто собирались вместе, чтобы тайком обсудить их. Главными темами были: «Великий глава помогает соседу собирать овощи», а также «Великий глава снова помогает соседу собирать овощи». Они обсуждали это необыкновенно дружно и весело, счастливо и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Великий глава, — постучал в дверь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толкнул дверь и вошел. И сразу же заметил Чжао Юэ, сидящего в кресле, его цвет лица был совершенно черным, а волосы торчали во все стороны почти вертикально, как будто в него вселился Лэй Гун — бог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тут же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бы, почему ты не пошел на встречу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приказал мне, как я могу пойти?!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Действительно, не стоит, — Лу Чжуй посмотрел на него. — Теперь иди и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возмущенно встал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Лу Чжуя было весьма сложным — из-за слов господина правителя области душа главы была неспокойной в течение десяти дней. Он сказал, что не хочет идти на встречу, и в итоге нервничал всю ночь напролет и не разговаривал, а теперь даже от еды отказывается!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провалившаяся попытка переговоров, это больше похоже на размолвку с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хочет жить. Второго главу Лу так напугала эта странная ассоциация, даже по спине пробежал холодок, вызывая мурашки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префект Вэнь у подножия горы по-прежнему выглядел легко и непринужденно. Каждый день он сиял от радости, вместе с управляющим пересчитывая новогодние товары, подготовленные для простых людей в городе. В городе Цанман впервые появились праздничные фонари и украшения, и даже возвели театральную сцену. Каждая семья в городе веселилась от всей души, у портных было столько заказов, что они чуть ли не круглыми сутками пропадали на работе. Все люди решили принарядиться в новую одежду, чтобы не переносить старье в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второго дня, Вэнь Люнянь стоял во дворе, разминая мышцы и кости, и увидел Му Циншаня, который приближался к нему с письмом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прислали с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Юньнань? — взглянув на форму сургучной печати, Вэнь Люнянь немного удивился. Как только он вскрыл письмо и прочитал до конца, между его бровей появилась крохотная морщинка.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случилось? — спросил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землях народа Мяо есть школа боевых искусств под названием «клан Му». Они пишут, что готовы прийти на помощь, чтобы подавить бандитов в Цанмане.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