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рисовать карамелью вместе с великим главой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Семья дяди Чжана не хотела вас волновать сегодня утром, но он хотел покончить с собой в своей комнате. — Посыльный тяжело дышал. — К счастью, его быстро обнаружили. Ничего страшного не произошло, но в благотворительном доме теперь полная неразбериха. Уже все обсуждают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Самоубийство? — 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Семья дяди Чжана, это те, у которых дом под большой ивой в северной части города? — спросил префект служителя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Да-да, это они, — посыльный кивнул. — Все было хорошо, непонятно, что же сейчас случилось, откуда эта навязчивая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 служитель быстрыми шагами отправились в благотворительный дом, проверить что же все-таки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инцидент произошел недавно, поскольку в доме было гораздо больше хаоса, чем обычно. Услышав, что явился префект, управляющий поспешил выбежать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вышел вас встречать, надеюсь господин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конце концов, что здесь происходит? — спросил Вэнь Люнянь. — Почему по дороге сюда я услышал, что здесь есть старик, который хочет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уже переубедили, — сказал управляющий, пропуская всю компанию вперед. — Не такое уж большое дело. Вчера за ужином несколько стариков случайно заговорили о разбойниках с горы Цанман. Они выразили надежду, что господин возглавит воинов и подчистую уничтожит бандитов. В результате дядя Чжан это услышал. У него был сын по имени Чжан Шэнжуй, в прошлом году он ни с того, ни с сего пропал. Говорят, он ушел к горным бандитам, много людей видели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 Чжан в юности был известен своим упрямым нравом и он очень заботился о своей репутации. Наверное ему показалось, что он в одночасье потерял лицо, — произнес мужчина поблизости. — Поэтому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 стариком все в порядке?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позвал врача, все будет в порядке, — произнес управляющий. — Он принял лекарство и лег спать. Перед прибытием господина я как раз велел остальным старикам в будущем не упоминать этого дела, чтобы снова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Шэнжуй. Ты точно уверен, что он стал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Почти наверняка, — сказал управляющий. — Хоть я и не встречал его, но кое-кто из города видел собственными глазами. Вдобавок, до того как господин вступил в должность, однажды группа бандитов совершила набег на город. Каждый двор к северу от городской стены столкнулся с несчастьем, однако семью Чжан они обошли. Тогда в городе и поползли слухи. Дядя Чжан всю жизнь был прямым человеком и неожиданно на старости лет его ткнули в позвоночник. Поэтому он в порыве гнева продал свою землю и дом, и заявил, что собирается нищенствовать, но мы все же уговорили его поселиться в благотворительном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Поистине, это кара небес, — вздохнул другой человек. — Хоть дядя Чжан и вспыльчивый, но он честный человек. Кто бы мог подумать, что он вырастит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полагать, управляющий знает как выглядит Чжан Шэнжуй?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знаю, — кивнул управляющий. — Мы все выросли вместе, и хорошо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 — сказал Вэнь Люнянь. — Позже мы вместе вернемся в ямэнь, чтобы нарисовать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управляющий полностью согласился. Составив компанию Вэнь Люняню, пока он навещал стариков, и позаботившись о дяде Чжане, они отправились в ямэнь. Цао Дай как раз сушил одеяла у себя на заднем дворе. Услышав, что к нему заявился господин префект, он подумал, что ему снова нужно рисовать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Оказывается, это господин Цао рисует, — усмехнулся управляющий, увидев его. — В таком случае, во мне нет нужды, семьи Цао и Чжан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нарисовать Чжан Шэнжуя? — спросил Цао Дай, услышав его слова. — Тогда действительно, нет никакой необходимости описывать, раньше я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Благодарю за работу, мастер, — Вэнь Люнянь разостлал для него сюаньчэнскую бумагу, затем сел рядом с управляющим, и тихо зашептал, рассказывая как бы хотел реконструировать благотворительный дом. Не успела догореть ароматическая палочка, как портрет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бумаге выглядело заурядно и даже немного трусливо. Он и в самом деле был похож на мелкого торговца, а не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как живой. Мастер Цао хороший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Разумеется, знакомого человека рисовать легко, — Цао Дай вымыл кисти, поразмыслил, и вздохнул: — Не понимаю, о чем он думал. Сбежать, чтобы стать бандитом.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 неизвестно, точно ли он является разбойником. Нужно найти доказательства, — сказал Вэнь Люнянь. — А пока, вы двое, держите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управляющий и Цао Дай кивнули. — Не беспокойтесь, господин. Мы ничего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дня лунного месяца, в городе становилось все оживлённей. Вэнь Люнянь пригласил несколько театральных трупп. Девушка, ученый, провидец, и призрак, по очереди выступали на сцене, компенсируя людям недостаток красивых мужчин. Народ между собой говорил, что с некоторых времен это наиболее спокойный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 повсюду в городе развесили фейерверки и разукрашенные фонари, а когда наступили сумерки, везде зажгли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сменил одежду на повседневную, намереваясь погулять с Му Циншанем на празднике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за дверью возник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собирается в одиночку пойти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вдруг превратился в «одиночку»? Му Циншань про себя недоумевал: что же тогда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Юньшзэ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пока не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гости, — Шан Юньцзэ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Лу Чжуй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удивился, но все же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Карта гор уже составлена. Просто при спуске с горы возникли некоторые проблемы, поэтому мы привезли ее господину,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пригласил обоих мужчин в кабинет, взял свиток и открыл, чтобы взглянуть. Перед ним оказалась очень подробно составленная карта горной местности и на все разбойничьи притоны были установлены опознавательные знаки. Рядом даже было немало примечаний, детальность, можно сказать, достигла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Большое спасибо, второй глава, — Вэнь Люнянь был очень доволен, разглядывая карту. Однако он не обнаружил бандита по имени Чжан Шэнжуй, поэтому решил узнать: — Можно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Лу Чжуй кивнул. — Пожалуйста, говорите,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этом городе есть семья по фамилии Чжан. Говорят их сын подался в горные бандиты, его зовут Чжан Шэнжуй, — сказал Вэнь Люнянь. — Второй глава знает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Чжан Шэнжуй? — Лу Чжуй покачал головой. — Никогда не слышал. Но горы Цанман обширны, спрятаться одной-двум шайкам легче легкого. Даже на этой карте вряд ли все отмечены.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спокойно вытащил портрет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взял его в руки, глянул разок,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этот человек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 встречал его? — поспешно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действительно шайка разбойников в горах Цанман — банда «Голова Тигра», — Лу Чжуй передал портрет Чжао Юэ. — Они как-то пришли на Сумеречную скалу затеять свару, но после того, как их дважды отбросили, никогда больше не появлялись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он действительно стал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лишь ради своего собственного удовольствия, пренебрегая заботой о престарелом отце дома. Даже жаль, что у него такое приятное имя.*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Рожденный благодатным.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людей из банды Голова Тигра хорошие вещи не имеют никакого значения. Они все очень непростые, в горах немало бандитов пострадало от их злодеяний, — сказал Лу Чжуй. — Вдобавок из-за характера местности, посторонним трудновато туда вторгнуться. До сегодняшнего дня я и не знал, как зовут их главу. Похоже, он никогда ни перед кем не раскрывался.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тут же отыскал на карте банду Голова Тигра, и понял, что местность там действительно неприступная. Впереди отвесные скалы, а сбоку глубокий водоем. Если бы кто-то отважился им противостоять, при малейшей невнимательности он бы тут же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вам необходимо, я могу проследить за передвижениями этой шайки, — предложил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второй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слишком любезен. Поскольку мы договорились сотрудничать, это наша обязанность, — улыбнулся Лу Чжуй. — Поскольку карта у вас, мы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повернулся и пошел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глава! — радушно окликнул 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вы спустились с горы, мы можем вместе пойти погулять на празднике Фонарей, — любезно пригласил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Фонарей! Темные стражи вернулись с улицы. Они еще не поняли о чем говорят люди, но услышали слова «праздник Фонарей», и тут же начали горячо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правда не помешает прогуляться, — произнес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подумывал ударить по столу и затеять с ним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говорил, что нам не мешает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многозначительно посмотрел на него — следи за своим поведением, нам все еще нужно полагаться на правительство, чтобы выманить клан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сделать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выражение лица великого главы такое свирепое? — поинтересовался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последнее время холодная, — невозмутимо пояснил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замерз, и получил паралич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надо было спуститься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больше не мог это выдерживать. Повернувшись,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как эти двое, префект с Лу Чжуем, болтали. Все же нормально было, откуда снова появилось желание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избежать переполоха среди людей, Темные стражи выдали Чжао Юэ шляпу доули с черной тканью, прекрасно скрывающую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Юэ гудела. Он никогда не думал, что настанет день, когда ему нельзя будет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сдерживал смех, размышляя о том, что эта сцена достойна запечатления в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выдерживая сравнения с процветающими землями, в центре города был уникальный фестиваль Фонарей. Многие люди ждали его и прибежали еще до наступления темноты. Шан Юньцзэ купил в лавке фонарь с кроликом и передал его Му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позади грызли сладкое печенье и глазели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детей, — сказал Му Циншань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сказал? — возразил Шан Юньцзэ. — 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тебе самому его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ешь пироги с ребрышками? — снова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они жирные, — отказался Му Циншань. — Я хочу съесть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улыбнулся, покачал головой, и потянул его за собой, чтобы найти ларек, торгующий засахаренными плодами. Беспрерывный поток людей создает давку, и естественно, что он притянул советника к себе, чтобы толпа их не разделила.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Темных стражей наполнились слезами восторга. Было трудно, но наконец есть хоть какой-то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подевался господин? — Хуа Тан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я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мешочком запеченных сушеных бобов к ним подошел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куда подевался господин? — спросила его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ушел за угол впереди, — вытянул палец Чжао У. — Они с главой Чжао пошли рисовать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 Лу Чжуй замолчали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кажется таким…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