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где предел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Вэнь Люняня хороший аппетит и, даже заболев, он все равно был в состоянии проглотить целую тарелку вареного риса. Поэтому, услышав, что у господина нет аппетита, все были просто шокированы. Вот это сила любви, потрясающе! От одной мысли о великом главе, который собрался в горы, он перестал думать о чае и еде, и даже похудел. Это так трогательно, что стоит записать в книгу и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этих чокнутых, Чжао Юэ невозмутимо взял короб для еды, упаковал некоторые блюда и закуски,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прищелкнули языками. Они так близки для вступления в брак,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 задумчивости сидел за столом и немного удивился, увидев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поедим. — Чжао Юэ поставил короб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отказался, 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поесть, даже если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только и оставалось, что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великий глава Чжао казался каким-то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вручил ему миску с вареным рисом и положил сверху несколько кусочков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горестным видом принял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уже долго время рассеянно выковыривает рыбью кость, Чжао 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это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незамедлительно закончил за него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обескураженно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стало тихо и через некоторое время Чжао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помолчал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склонил голову и продолжил ковыряться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смогу в этой поездке поймать Му Ванлэя и его брата, я точно не позволю себе пострадать,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книжках пишут, что люди Цзянху мстят, и почти целиком выкладываются в борьбе не на жизнь, а на смерть. — Вэнь Люнянь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верить всему, что пишут в книжках? Ты тоже их много написал. Неужели я по правде умею ниспосылать дождь и призывать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скормил ему ложку супа, а затем передал ложку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истории из книжек не считаются, когда хозяин дворца Цинь уничтожал демоническую секту, и у него из девяти шансов умереть был всего один шанс выжить, это, по-твоему тоже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хозяин дворца Цинь, а Му Ванлэй — не Фэн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характеру почти похожи... Вэнь Люнянь продолжал рассеянно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разболелась голова. Он решительно поднял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была скормлена целая чаша, Чжао Юэ неотступно наблюдал за ним, пока он не выпил миску супа,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Вэнь Люнянь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ямэне сегодня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Вэнь Люнянь улегся на стол и зевнул. — Объелся. Полениться денек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редко можно увидеть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займешься этим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уже подошел к двери, но услышав, был вынужден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договаривались обсудить поход на гору, но сейчас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 в 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игры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го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деревянная доска для игры, которую Му Циншань давно отыскал дома, с потрепанными фишками, но Вэнь Люнянь очень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черные и в общих чертах объяснил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книга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занес руку и опустил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наобум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подпер щеку рукой, белыми пальцами перебирая черные фишки. В пламени свечи 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время, глядя на неразбериху на доске, Вэнь Люнянь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играем в "пять в 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отбросил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позову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хочешь позвать второго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остановился и его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хотел...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выглядел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может я поучу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 искусствам? — глаза Вэнь Люняня широко распахнулись. 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паре приемам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необходимых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 ноги не очень скоординированны.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постарался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Не бойся, если не получится, мы не будем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 и Чжао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принять стойку всадника?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— Господин Вэнь быстро встал 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стойку всадника, а не позу для высаживания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поясницу повыше, — Чжао Юэ мягко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сделал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присядь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Люняня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Чжао Юэ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только и оставалось,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делать стойку всадника. Научу тебя паре приемов борьбы с грабителями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зашел ему за спину и предплечьем обхватил за шею, а другой рукой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охотно включился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Тан, с миской лекарства в руках, и Сяо У, в шоке застыли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поспешно отпустил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Кхэ-кхэ, — Вэнь Люнянь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забудь принять лекарство, — Хуа Тан невозмутимо поставила чашу с лекарством на стол. — Даже если рана затянулась, нужно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вещами лучше не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Левый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уйдем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мы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посидеть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Хуа Тан уже исчезла со двора, не забыв прихватить с собой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очень быстро передвигается.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Лу Чжуй и Темные стражи знали, что великий глава Чжао и господин Вэнь играют в грабителей во дворе, и никому нельзя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у них нет... нижнего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помните, что у нас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