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было так тихо, что не было слышно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нарушил тишину, мужчина лет пятидесяти-шестидесяти, с угрюмым лицом, сидящий на стуле, производит впечатление незлобивого и самодостаточного, его спина прямая, как сосна, он неторопливо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по какой причине Deep Blue это делает, сегодня мы обсуждаем только одно — обмен Королевы на подземный базовый город, стоит ли нам сделать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в конференц-зале без колебаний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система ведет прямую трансляцию для него в голове, Ли Байчэн не мог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кажется ли тебе это странным?]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ничего не ответил, просто спокойно ожидая следующих слов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[Помнишь, что я тебе говорила? Абсолютная арифметика или способность к ней эквивалентна предвидению?]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хитрый трюк, Deep Blue — это Мотар, а Мотар — это Deep Blue, вот почему Deep Blue может избежать наблюдения Мотара].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[Примечания: Выживание в течение жизни сопровождается бесчисленными разрушениями, коровы и козы предлагают свою кровь и плоть, растения — свои плоды, чтобы поддержать выживание человека, поэтому человек может осознать свою истинную ценность, только если умрет в нужное время].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во Втором центральном городе, в обычном небольшом доме в районе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гостиной, девушка держала в руках мобильный телефон и раздраженно искала работу, которую могла бы выполнять, но, к сожалению, все задания, рекомендованные программой по найму, были ей не по плечу или не 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искусственного интеллекта у людей остается все меньше и меньше работы, которую они могут выполнять. Она взяла телефон и снова провела по нему, и на экране появились три новых предложения о работе. Это она не сможет сделать. Это не подходит… подождите минутку. Как раз в тот момент, когда девушка собиралась снова провести по экрану, она остановила свою маленькую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компания в связи с необходимостью развития бизнеса открывает набор на должность сестры-модератора фан-сайта, агента и нескольких помощников».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«Требования: до разрушения старого мира иметь опыт модерирования фан-сайта и преследования звезды, опыт работы агента в сфере развлечений, возраст не ограничен, главное иметь опыт, людям без опыта работы не беспокоить! Личность звезды является особой, для кандидатов необходимо иметь сильную способность адаптироваться! Это очень важно!»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 нужны профессионалы, хорошие условия работы гарантируются, базовая зарплата от 10 000 + бонусы, бонусы не ограничены».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связи с особым характером нашей работы, конкретное рабочее место неудобно указывать, соискатели, желающие пройти собеседование, пожалуйста, свяжитесь с господином Чэном за конкретной информацией».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девушка похлопала по плечу свою маму, которая смотрела рядом с ней сериал «Старый мир»: — Ты когда-нибудь раньше была модератором фан-сайта?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Симпатичная женщина средних лет фыркнула,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проехала больше дорог в погоне за звездами, чем ты за всю свою жизнь! И это не просто байки, я за звездами гонялась еще с подросткового возраста, тогда, когда я хотела куда-то поехать, я просто брала самолет и летела. Я брала с собой кучу людей, когда безумно гонялась за звездами! Жаль, что у твоей мамы плохой глаз, за кем бы я тогда не гналась, они все один за другим уходили из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женщина средних лет, непонятно о чем думая, коснулась лица своей маленькой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родилась не в лучшее время. Наша семья раньше была богатой. Твой дедушка никогда не просил твою маму работать, если я не хотела работать, я могла целыми днями гонятся за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женщина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так делать, мне нужно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посмотри, что я только что видела…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женщине свой мобильный телефон. Симпатичная женщина средних лет посмотрела на мобильный телефон, переданный ей дочерью, и застыла. Сестры-фанатки и агенты знаменитостей?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все еще есть люди, которые хотят сделать из обычного человека звезду, чтобы зарабатывать деньги? Разве это разумно? В наше время навалом виртуальных идолов, которые точно не испортят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Особенная личность? Насколько особенным он может быть? Я бы хотела посмотреть, насколько это особенно... Вряд ли кто-то из молодых мастеров или девушек захотел испытать, каково это — быть звездой,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информацию о наборе персонала в вашей компании и хочу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сколько вам лет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знать мой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 я хочу убедиться, что у вас есть опыт… — Чэн Вэньсюэ взглянул на сидевшего рядом Цяо Цинъяна и серьезно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психологической устойчивости?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психически устойчива и смела!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приходите завтра на собеседование, я пришлю вам адрес, кстати, адрес собеседования конфиденциальный, пожалуйста, не сообщайте его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 она подождала около десяти секунд, и собеседник прислал ей адрес для собеседования. Женщина с большим интересом нажала на текстовое сообщение с неизвестного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поскорее узнать, что такого особенного в этом рабочем месте и в чем необходимость секретности.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вы прошли предварительную проверку квалификации нашей компании. Пожалуйста, отправляйтесь в Центр по борьбе с загрязнением Второго центрального города завтра утром в 9:00 для участия в собеседовании. Сеанс собеседования будет включать практические задания: общение в групповом чате, управление прямой трансляцией знаменитостей, умение говорить комплименты, чтобы предотвратить развитие у получателей услуг неуверенности в себе и так далее!»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«Получив эту должность вы станете неофициальным сотрудником Центра по борьбе с загрязнением».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после получения SMS ответьте, как вас зовут + будете ли вы проходить собеседование или нет. Независимо от того, пройдете вы собеседование или нет, пожалуйста, не передавайте эту информацию другим! Спасибо за понимание нашей работы!»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так где твое рабочее место? — с любопытством спросила девушка, слушавшая разговор женщины и Чэн Вэньсюэ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вскинувшуюся голову дочери, женщина молча нажала на кнопку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держать в секрете…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районе D-12 Второго центрального города Чэн Вэньсюэ сидел у пустой билетной кассы и ждал ответа с противоположной стороны, молча поглядывая на Цяо Цинъяна, который тоже скучал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работы на станции метро «Второй центральный город» Цяо Цинъян молчал. Вспомнив о своем трудовом договоре с ежемесячной зарплатой в десять юаней, Цяо Цинъян замолчал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помнит, как его наняли в Центр по предотвращению загрязнения в качестве временного помощника. Когда он вошел на станцию метро и увидел трудовой договор, он выругался в сердце: Какой дурак придет сюда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есть тот самый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уже могу уйти? — Цяо Цинъян посмотрел на Чэн Вэньсюэ, который явно устал после напряженного дня,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Вэньсюэ был занят ответом на сообщение и лишь махнул на него рукой,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станции метро, он пересек оградительную ленту и, поприветствовав сотрудников службы логистики, охранявших квартал, покинул станцию метро и сел на последний поезд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в поезд, на его мобильный телефон пришло оповещение об оплате.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Цинъян молча взглянул на сообщение о прибытии денег на своем мобильном телефоне и посмотрел в сторону станции метро. Он не хотел быть дураком, но Центр по борьбе с загрязнением действительно много платит!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Льготы, высокая зарплата, как от этого можно отказаться? Конечно, он не может отказаться!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Цяо Цинъян получил зарплату от Центра по борьбе с загрязнением, на телефон Ли Байчэна также пришло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молча достал свой вибрирующий мобильный телефон Царства Бога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[Налоговая Царства Бога].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[Уважаемый житель Царства Бога, пособие по безработице в размере 5 086 юаней в этом месяце было зачислено на ваш банковский счет, пожалуйста, обратите внимание на его получение].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на своем мобильном телефоне, Ли Байчэн опустил глаза, немного подумал, нажал на кнопку мобильного телефона, посмотрел на маленькую красную точку с цифрой 99+, висящую рядом с именем Мэн Ваньвань, нажал на кнопку и начал читать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Ваньвань: [Господин Ли, вы наконец-то закончили свою работу?]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взглянул на сообщение, на которое он не отвечал уже n дней, и решил, что это означает понижение в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[Мужчины лучше знают мужчин! Как бывший Морской Король, даже если он превратился в загрязнителя, он все равно понимает мужчин!]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Мэн Ваньвань помочь ему снять деньги и отправить их по почте, Ли Байчэн молча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немного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Чжулун был рядом, было слишком ярко. Ли Байчэн натянул одежду и собирался прикрыть глаза, когда встретился взглядом с Чжулуном. В следующую секунду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собака, которые все еще были заняты: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это то, о чём ты подумал. Увидев, что ты хочешь спать, Чжулун закрыл глаза и выключил для тебя свет!]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[Примечания: Любовь должна быть отношением одной души к другой душе, а не реакцией одного органа на другой орган* — Фармер].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глупая система даже научилась цитировать Фермера!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мысленно пробормотал это имя, обдумывая всю информацию, которую ему уже рассказала система, и посмотрел в сторону Тан Нина, который сидел рядом со светильником. В голове крутился вопрос, как бы ему ненароком раскрыть Тан Нину информацию, которую он знал о Фермере.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Ли Байчэн не знал, как он уснул и надолго ли, но так или иначе, его разбудил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Поздравляю хозяина, превращение Большого Красного началось! Бедный Большой Красный в это время смотрит на свое постепенно деформирующееся тело и чувствует себя растерянным, он просто в оцепенении, теперь он совершенно не в состоянии осознать, что происходит, главным образом потому, что у него пропали руки].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мои руки? Где мои руки и кисти? Они полностью исчезли! — точный перевод слов этого загрязнителя].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больших красных глазах, Ли Байчэн в темноте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Большой Красный, он же не нападал на тебя по своему желанию, тот, кто приказал ему что-то с тобой сделать, явно был Певцом. Хозяин, ты поступил плохо, осуждаю тебя].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приподнял брови. Большой Красный и вправду не провоцировал его, но он был слишком сильным, в какой-то степени даже сильнее, чем Певец, потому что он проглотил слишком много загрязнителей. Даже если и были некоторые последовательности талантов, которые Большой Красный не мог переварить и поглотить, но кто знает, во что превратится этот гигант, если продолжит воровать еду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штука станет еще сильнее, это определенно станет проблемой для жителей Центрального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на несколько секунд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[Так... вот почему ты это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Байчэн: А как же иначе, неужели, по-твоему, я настолько мелочный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 еще не могу в это поверить!]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проигнорировал удивленный голос системы и спросил: Кстати, каковы отношения между этим Большим Красным и Певцом?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[Иждивенец].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задать вопрос, голос системы добавил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всех сильных загрязнителей есть иждивенцы, которые принадлежат им; кстати, все загрязнители в Царстве Бога принадлежат одному и тому же существу].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