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было так тихо, что не было слышно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нарушил тишину, мужчина лет пятидесяти-шестидесяти, с угрюмым лицом, сидящий на стуле, производит впечатление незлобивого и самодостаточного, его спина прямая, как сосна, он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по какой причине Deep Blue это делает, сегодня мы обсуждаем только одно — обмен Королевы на подземный базовый город, стоит ли нам сделать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в конференц-зале без колебаний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система ведет прямую трансляцию для него в голове, Ли Байчэн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кажется ли тебе это странным?]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ничего не ответил, просто спокойно ожидая следующих слов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[Помнишь, что я тебе говорила? Абсолютная арифметика или способность к ней эквивалентна предвидению?]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хитрый трюк, Deep Blue — это Мотар, а Мотар — это Deep Blue, вот почему Deep Blue может избежать наблюдения Мотара].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[Примечания: Выживание в течение жизни сопровождается бесчисленными разрушениями, коровы и козы предлагают свою кровь и плоть, растения — свои плоды, чтобы поддержать выживание человека, поэтому человек может осознать свою истинную ценность, только если умрет в нужное время].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 Втором центральном городе, в обычном небольшом доме в районе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гостиной, девушка держала в руках мобильный телефон и раздраженно искала работу, которую могла бы выполнять, но, к сожалению, все задания, рекомендованные программой по найму, были ей не по плечу или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искусственного интеллекта у людей остается все меньше и меньше работы, которую они могут выполнять. Она взяла телефон и снова провела по нему, и на экране появились три новых предложения о работе. Это она не сможет сделать. Это не подходит… подождите минутку. Как раз в тот момент, когда девушка собиралась снова провести по экрану, она остановила свою маленькую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компания в связи с необходимостью развития бизнеса открывает набор на должность сестры-модератора фан-сайта, агента и нескольких помощников».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«Требования: до разрушения старого мира иметь опыт модерирования фан-сайта и преследования звезды, опыт работы агента в сфере развлечений, возраст не ограничен, главное иметь опыт, людям без опыта работы не беспокоить! Личность звезды является особой, для кандидатов необходимо иметь сильную способность адаптироваться! Это очень важно!»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нужны профессионалы, хорошие условия работы гарантируются, базовая зарплата от 10 000 + бонусы, бонусы не ограничены».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связи с особым характером нашей работы, конкретное рабочее место неудобно указывать, соискатели, желающие пройти собеседование, пожалуйста, свяжитесь с господином Чэном за конкретной информацией».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девушка похлопала по плечу свою маму, которая смотрела рядом с ней сериал «Старый мир»: — Ты когда-нибудь раньше была модератором фан-сайта?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Симпатичная женщина средних лет фыркнула,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проехала больше дорог в погоне за звездами, чем ты за всю свою жизнь! И это не просто байки, я за звездами гонялась еще с подросткового возраста, тогда, когда я хотела куда-то поехать, я просто брала самолет и летела. Я брала с собой кучу людей, когда безумно гонялась за звездами! Жаль, что у твоей мамы плохой глаз, за кем бы я тогда не гналась, они все один за другим уходили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средних лет, непонятно о чем думая, коснулась лица своей маленькой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родилась не в лучшее время. Наша семья раньше была богатой. Твой дедушка никогда не просил твою маму работать, если я не хотела работать, я могла целыми днями гонятся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женщина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так делать, мне нужно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посмотри, что я только что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женщине свой мобильный телефон. Симпатичная женщина средних лет посмотрела на мобильный телефон, переданный ей дочерью, и застыла. Сестры-фанатки и агенты знаменитостей?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все еще есть люди, которые хотят сделать из обычного человека звезду, чтобы зарабатывать деньги? Разве это разумно? В наше время навалом виртуальных идолов, которые точно не испортят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Особенная личность? Насколько особенным он может быть? Я бы хотела посмотреть, насколько это особенно... Вряд ли кто-то из молодых мастеров или девушек захотел испытать, каково это — быть звездой,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информацию о наборе персонала в вашей компании и хочу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сколько вам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знать мой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я хочу убедиться, что у вас есть опыт… — Чэн Вэньсюэ взглянул на сидевшего рядом Цяо Цинъяна и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психологической устойчивости?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психически устойчива и смела!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приходите завтра на собеседование, я пришлю вам адрес, кстати, адрес собеседования конфиденциальный, пожалуйста, не сообщайте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она подождала около десяти секунд, и собеседник прислал ей адрес для собеседования. Женщина с большим интересом нажала на текстовое сообщение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поскорее узнать, что такого особенного в этом рабочем месте и в чем необходимость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вы прошли предварительную проверку квалификации нашей компании. Пожалуйста, отправляйтесь в Центр по борьбе с загрязнением Второго центрального города завтра утром в 9:00 для участия в собеседовании. Сеанс собеседования будет включать практические задания: общение в групповом чате, управление прямой трансляцией знаменитостей, умение говорить комплименты, чтобы предотвратить развитие у получателей услуг неуверенности в себе и так далее!»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«Получив эту должность вы станете неофициальным сотрудником Центра по борьбе с загрязнением».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после получения SMS ответьте, как вас зовут + будете ли вы проходить собеседование или нет. Независимо от того, пройдете вы собеседование или нет, пожалуйста, не передавайте эту информацию другим! Спасибо за понимание нашей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так где твое рабочее место? — с любопытством спросила девушка, слушавшая разговор женщины и Чэн Вэньсюэ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вскинувшуюся голову дочери, женщина молча нажала на кнопку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держать в секрете…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D-12 Второго центрального города Чэн Вэньсюэ сидел у пустой билетной кассы и ждал ответа с противоположной стороны, молча поглядывая на Цяо Цинъяна, который тоже скучал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работы на станции метро «Второй центральный город» Цяо Цинъян молчал. Вспомнив о своем трудовом договоре с ежемесячной зарплатой в десять юаней, Цяо Цинъян замолчал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как его наняли в Центр по предотвращению загрязнения в качестве временного помощника. Когда он вошел на станцию метро и увидел трудовой договор, он выругался в сердце: Какой дурак придет сюда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есть тот самый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уже могу уйти? — Цяо Цинъян посмотрел на Чэн Вэньсюэ, который явно устал после напряженного дня,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был занят ответом на сообщение и лишь махнул на него рукой,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станции метро, он пересек оградительную ленту и, поприветствовав сотрудников службы логистики, охранявших квартал, покинул станцию метро и сел на последний поезд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поезд, на его мобильный телефон пришло оповещение об 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Цинъян молча взглянул на сообщение о прибытии денег на своем мобильном телефоне и посмотрел в сторону станции метро. Он не хотел быть дураком, но Центр по борьбе с загрязнением действительно много 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Льготы, высокая зарплата, как от этого можно отказаться? Конечно, он не может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Цяо Цинъян получил зарплату от Центра по борьбе с загрязнением, на телефон Ли Байчэна также пришло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 достал свой вибрирующий мобильный телефон Царства Бога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[Налоговая Царства Бога].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житель Царства Бога, пособие по безработице в размере 5 086 юаней в этом месяце было зачислено на ваш банковский счет, пожалуйста, обратите внимание на его получение].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на своем мобильном телефоне, Ли Байчэн опустил глаза, немного подумал, нажал на кнопку мобильного телефона, посмотрел на маленькую красную точку с цифрой 99+, висящую рядом с именем Мэн Ваньвань, нажал на кнопку и начал 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Ваньвань: [Господин Ли, вы наконец-то закончили свою работу?]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сообщение, на которое он не отвечал уже n дней, и решил, что это означает понижение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[Мужчины лучше знают мужчин! Как бывший Морской Король, даже если он превратился в загрязнителя, он все равно понимает мужчин!]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Мэн Ваньвань помочь ему снять деньги и отправить их по почте, Ли Байчэн молча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Чжулун был рядом, было слишком ярко. Ли Байчэн натянул одежду и собирался прикрыть глаза, когда встретился взглядом с Чжулуном. В следующую секунду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собака, которые все еще были заняты: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то, о чём ты подумал. Увидев, что ты хочешь спать, Чжулун закрыл глаза и выключил для тебя свет!]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[Примечания: Любовь должна быть отношением одной души к другой душе, а не реакцией одного органа на другой орган* — Фармер].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система даже научилась цитировать Фермера!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мысленно пробормотал это имя, обдумывая всю информацию, которую ему уже рассказала система, и посмотрел в сторону Тан Нина, который сидел рядом со светильником. В голове крутился вопрос, как бы ему ненароком раскрыть Тан Нину информацию, которую он знал о Фермере.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 Байчэн не знал, как он уснул и надолго ли, но так или иначе, его разбудил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 хозяина, превращение Большого Красного началось! Бедный Большой Красный в это время смотрит на свое постепенно деформирующееся тело и чувствует себя растерянным, он просто в оцепенении, теперь он совершенно не в состоянии осознать, что происходит, главным образом потому, что у него пропали руки].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мои руки? Где мои руки и кисти? Они полностью исчезли! — точный перевод слов этого загрязнителя].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больших красных глазах, Ли Байчэн в темноте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Большой Красный, он же не нападал на тебя по своему желанию, тот, кто приказал ему что-то с тобой сделать, явно был Певцом. Хозяин, ты поступил плохо, осуждаю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приподнял брови. Большой Красный и вправду не провоцировал его, но он был слишком сильным, в какой-то степени даже сильнее, чем Певец, потому что он проглотил слишком много загрязнителей. Даже если и были некоторые последовательности талантов, которые Большой Красный не мог переварить и поглотить, но кто знает, во что превратится этот гигант, если продолжит воровать еду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штука станет еще сильнее, это определенно станет проблемой для жителей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на несколько секунд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[Так... вот почему ты это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А как же иначе, неужели, по-твоему, я настолько мелочный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 еще не могу в это поверить!]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удивленный голос системы и спросил: Кстати, каковы отношения между этим Большим Красным и Певцом?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[Иждивенец].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задать вопрос, голос системы добавил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всех сильных загрязнителей есть иждивенцы, которые принадлежат им; кстати, все загрязнители в Царстве Бога принадлежат одному и тому же существу].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