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﻿“О боже мой!”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наши взгляды встретились, мальчик, который казался более удивленным, чем я, широко раскрыл глаза и прикрыл рот рукой. Пока я смотрел на него, гадая, что это за трюк, мальчик, который бормотал какую-то чушь, указал на меня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“Ты... это 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“...Я так не думаю”.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“...Вау.”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издал чистое восклицание, моргнул. Он замолчал, сжав губы, как будто погрузился в раздумья. Сколько времени я потратил? Лишь немного позже мальчик сел и помахал Си Хену, возможно, он закончил приводить в порядок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“Привет”.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это был настоящий Кан Сихен.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мне не хочется здороваться с человеком с таким же лицом, как у меня, я уставился на мальчика, стоявшего передо мной. Мальчик рассмеялся. Было какое-то странное ощущение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не неловко.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что мальчик был более естественным,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заставило меня осознать, что я не Кан Сихен.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меня, который хмурился или чувствовал себя жалким, изменения в выражении лица мальчика были незначительными, но яркими. Сегодня я впервые узнал, что если я улыбаюсь лицом Кан Сихена, то выгляжу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там мое тело?”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мысли прервались, когда я услышал вопрос. Когда мой мозг остановился, мне показалось, что мир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широко раскрыл глаза от неожиданных слов, мальчик, который улыбался, как главный герой молодежного мультфильма, рассмеялся. Я услышал глупый смех. Это была чистая и прохладная улыбка, от одного взгляда на которую становилось освежающе.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молодежного мультфильма…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потрясен мыслью, которая пришла мне в голову. Вопрос мальчика о моем теле звенел у меня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рассмеялся, когда я удивленно выпалил свои слова. Но все складывалось на удивление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дар речи, я блуждал своим взглядом. Я никогда не думал, что если я встречу настоящего Кан Сихена, все будет именно так, хотя я и строил предположения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имело смысл, если бы это был сон. Когда я высказал свои мысли вслух, мальчик, который многозначительно посмотрел на меня, сел на свое место,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не темно? Ты прошел этим путем?”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постучавший по сиденью рядом с ним, весело улыбнулся и заговорил. Я колебался, потому что хотел быть дружелюбным, но когда я отошел, мальчик удовлетворенно улыбнулся и поднял глаза, как будто был обеспокоен. Когда я нечаянно поднял голову, в поле зрения попал потолок... хотя я не слишком уверен, следует ли мне называть это потолком или небом.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слишком ли это неожиданно? Хм… с чего же следует начать?”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я пристально посмотрел на мальчика, который собирался рассказать какую-то историю. В этом мире, где все было злым, мальчик казался достаточно добрым, чтобы рассказать мне нечто важное. Я подошел послушать, сам того не осознавая.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 самом деле, существует много видов снов. Некоторые сны показывают иллюзию, некоторые показывают прошлое, а некоторые показывают будущее, которое может скоро произойти.”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поэтому...”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спокойно слушал, неуклюжий мальчик почесал щеку и неопределенно улыбнулся. Затем он несколько раз пошевелился, возможно, потому, что ему стало некомфортно. Мальчик почесал в затылке. Каждое из этих тривиальных действий, казалось, не соответствовало лицу Кан Сихена, но странным образом совпадало. Это была противоречивая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“Итак, что я хочу сказать, это.... Ах! Я хотел попытаться сказать что-нибудь классное, но я не могу!”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удивленно моргнул, глядя на мальчика, который внезапно повысил голос. Мальчик продолжил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просто имею в виду, что не каждый сон показывает ложь. Даже если то, что ты сейчас видишь, - это сон. Я не могу с уверенностью сказать, что то, через что ты проходишь, является фальшивкой”.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чепуха. Однако, несмотря на нереалистичную историю мальчика, я не мог собраться с мыслями. Верно. Он тот, кто прожил нереальную жизнь больше,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голова со стуком упала вниз. В поле зрения появился бесцветный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сон или реальность? Является ли человек, на которого я смотрю, тем же человеком, за которого я его принимал?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терпелось задать этот вопрос. Мальчик, который посмотрел на меня, нахмурился, как будто его разум был переполнен неорганизованными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“...Мне жаль”.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 от неожиданного извинения. Кому из нас и следует извиниться, то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ни у мальчика, ни у меня не было причин извиняться. Если бы кто-то и должен был извиниться, то явно не мы. Да, извиняться должен тот, кто послал меня сюда, а не этот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тихо улыбнулся, повернувшись лицом к Си Хену. Улыбка показалась Си Хену несколько грустной.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“Это, вероятно, сбивает с толку и расстраивает. Я видел, что ты довольно чувствителен, так что тебе, должно быть, трудно. Но я думаю, что сейчас самое подходящее время”.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“...Ты ведешь себя так, будто знаешь меня, но разве мы не в первый раз видим друг друга? О чем ты говоришь?”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“Ну... есть предел тому, что я могу тебе сказать”.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“Предел?”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спросил о серии загадочных слов, мальчик приложил указательный палец к губам и игриво рассмеялся. У любого человека есть свой секрет. А может быть, это было что-то, что я знал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http://bllate.org/book/15780/1411954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