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﻿Му Сяоке остался дома и никуда не выходил, ожидая ответа Му Сянъяна.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 двенадцать часов дня Му Сянъян наконец позвонил ему по видео звонку, и Му Сяоке ждал, но улыбка на лице Му Сянъяна ошеломила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"Сяо Ке, папа только что долго разговаривал с твоим завучем. Она сказала, что ты хорошо адаптировался. На этот раз ты так хорошо сдал экзамен, почему бы тебе не пообедать с папой где-нибудь".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был ошеломлен, что сказал его отец? Почему он хочет пойти с ним пообедать? Почему он так счастлив? Разве его отец не знает, что он тайно делал заколки для волос? Невозможно, как мог Му Кай терпеть и не говорить этого до сих пор? 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"Сяо Ке?" Му Сянъян непонимающе посмотрел на него, не зная,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"Спускайся".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поспешил найти Му Сянъяна, и когда он подошел к школьным воротам, Му Сянъян и Му Кай ждали его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Кай улыбнулся ему, но Му Сяоке почувствовал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Сянъян повел двух братьев поесть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Когда отец и сын прибыли в ресторан, Му Кай начал двигаться. "Папа, посмотри на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Сянъян взял сотовый телефон Му Кая и внимательно посмотрел на него. Это была фотография заколки для волос, которая была точно такой же, которую Му Сяоке делал раньше. Му Сяоке сидел рядом с Му Сянъяном и с первого взгляда узнал его работу. Му Сяоке посмотрел на Му Кая, и Му Кай очень гордо приподнял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"Разве это не просто заколка для волос, что в этом такого милого?"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"Папа, разве ты не знаешь, что эту заколку для волос сделать совсем несложно. Говорят, что его купила поющая интернет-знаменитость, и какое-то время он был в Интернете". Тон Му Кая был оживленным, как будто он был счастлив, что его брат был многообещающий.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Однако такой тон только сделает ситуацию еще более неуютной: "Сяо Ке, то, что сказал твой брат,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не стал этого отрицать, прямо кивнул и показал жестом: "Мне нравится это 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"Тебе нравится это делать!? Ты мальчик, что ты можешь сделать с этими непонятными штуками! Я просто думал, что ты благоразумен, зная, что ты усердно учишься, и ты все еще тратишь время наедине с собой, занимаясь этими ненужными вещами!"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"Эй, папа, не сердись, успокойся, Сяо Ке просто развивает небольшое хобби, верно? Это не повлияет на учебу. Ты видишь, что он может получать хорошие оценки на тесте, даже если живет один. Это наоборот хорошо..."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"Понятно, почему он захотел жить один, он занимается странными вещами, так чтобы мы не знали об этом!"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спокойно слушал. Он не знал, должен ли он грустить или нет. Реакция Му Сянъяна была ожидаемой. Его отец был именно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Для его брата папа добр, а его он может игнорировать или даже угнетать. Так, в прошлой жизни он напрямую женил своего младшего сына на семье Рон в обмен на инвестиции семьи 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выразил свои чувства, напечатав: "Я хочу унаследовать то, что делала моя мать".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лет он снова упомянул свою мать, прямо обнажая шрамы прошлого, и больше не заботился о нелепом достоинстве своего отца, потому что только когда ему было больно, его отец понимал, что он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http://bllate.org/book/15782/1412053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