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Мастер сотни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Что бы не забыли Пещера Линси = Пещера Духовного Ручь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Линси извилистые тропы вели вглубь уединенных глубин. После бесчисленных поворотов и изгибов открылся совершенно другой мир — прохладный и безмятежный, лишенный ветра и лунного света. Белые камни плыли, как облака, а зеленые камни сияли, как нефрит, образуя бесчисленные природные чудеса и каменные грядки разного размера. В центре лежал бассейн с изумрудной водой, отражающий другой мир, как безупречная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пятном было явное пренебрежение предыдущего отшельника, который уединился здесь. Стены пещеры были покрыты бесчисленными порезами от мечей и клинков, а пятна застывшей крови, теперь почерневшей, окрашивали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одно из бесчисленных пещерных жилищ. Хотя оно отдаленно напоминало место преступления, Шэнь Цинцю был полностью удовлетворен и не видел необходимости искать другое место. Сев на каменную кровать, он начал усердно практиковать техники, которые запомнил из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будто сами небеса не хотели позволить ему спокойно заработать себе репутацию, он едва начал медитацию, как услышал необычный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низкий, тяжелый вздох, который издают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почувствовал всплеск духовной энергии, почти вырвавшийся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Цинцю точно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Линси была огромна, и, естественно, он был не единственным, кто подал заявку на уединение. Другие тоже практиковались здесь и... подверглись духовной обратной реакции. Теперь они находились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Уединиться! Чтобы! Культивировать! И! Отточить! Свои! Боевые! Навыки! Вот! И! Все! Это действительно необходимо?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резко открыл глаза, решив разобраться в ситуации. Он пошел в направлении голоса и колебаний духовной энергии, пробираясь по извилистым ходам пещеры, пока шум становился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вошел в другую комнату. Как только он вошел, он увидел фигуру в белом, стоящую спиной к нему, с длинным мечом, воткнутым в скалу, погруженным до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Хаотичная энергия меча беспорядочно разлеталась по комнате, совершенно без всякого порядка. Фигура была покрыта кровавыми пятнами и выглядела как жертва, но ее движения напоминали убийцу-маньяка.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пострадал от довольно ужасного обратного эффекта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размышлял, помогут ли его собственные недоработанные, небрежные методы или навредят, если он попытается регулировать духовный поток другого. В этот момент его взгляд упал 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духовная энергия его хозяина бушевала без сдерживания, лезвие непрерывно дрожало, медленно выскальзывая из ножен по собственной воле. Пронзительный, резкий визг наполнил воздух, когда серебряный свет непрерывно текла по выгравированным заклинаниям и мотивам феникса и феникса, украшающим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сразу узнал меч — как его природу, так и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людей, почему именно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еще несколько мгновений назад он еще питал намерение помочь, то теперь все, чего он хотел, — это спасти свою шкуру. Но было уже слишком поздно. Фигура в белом плаще резко обернулась, заметив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 было дела до того, чтобы любоваться видом «красивого парня» — каким бы прекрасным ни был мужчина, если он смотрит на тебя красными глазами с выпученными венами, лучше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рукавами и бросился бежать. Мужчина ударил ладонью по каменной стене, и осколки разлетелись в стороны. Длинный меч наконец вырвался из скалы, взлетел в воздух и приземлился точно перед Шэнь Цинцю, перекрыв ему путь к отступлению. Если бы он бежал хоть на долю секунды быстрее, не сумев остановить свой импульс, Шэнь Цинцю был бы обезглавлен на месте. В мгновение ока человек в белом, полностью лишенный разума,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бегство бесполезно, Шэнь Цинцю собрался с духом. Он направил свою духовную энергию в правую руку и, поставив все на эту единственную ставку, ударил мужчину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действительно обладал легендарным боевым мастерством, которое, по слухам, могло соперничать с мастерством самого главного героя, то этот удар, несомненно, был бы совершенно бесполезен. Мало того, что он был бы бесполезен, Шэнь Цинцю мог бы быть отброшен на три чжана и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сработало. Тот, кто отлетел на три фута назад, из рта которого хлестала кровь, был не Шэнь Цинцю, а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Цинцю поднял правую руку, глядя на человека в белой одежде, которого он сбил с ног. Он глубоко почувствовал, что он был настолько силен, даже не прилагая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те, кто был поглощен демонической энергией, были ужасающими, когда впадали в ярость, но в то же время хрупкими. При достаточной удаче, возможно, один удар мог сломать последнюю соломинку, поддерживающую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наблюдал за мужчиной с противоречивым выражением лица, когда тот, корчась от боли, отчаянно пытался подняться и разорвать его на части. Но снова и снова его колени тяжело ударялись о землю. Наконец, он вздохнул, подошел и положил руку на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проясним, — заявил Шэнь Цинцю, независимо от того, понял ли тот его. </w:t>
      </w:r>
    </w:p>
    <w:p w:rsidR="00BB20FC" w:rsidRPr="00357A74" w:rsidRDefault="00357A74" w:rsidP="00BB20FC">
      <w:pPr>
        <w:jc w:val="left"/>
        <w:rPr>
          <w:sz w:val="28"/>
          <w:lang w:val="en-US"/>
        </w:rPr>
      </w:pPr>
      <w:r w:rsidRPr="00357A74">
        <w:rPr>
          <w:sz w:val="28"/>
          <w:lang w:val="en-US"/>
        </w:rPr>
        <w:t>— Если я не спасу тебя сейчас, будет слишком поздно. Я не совсем знаком с этой процедурой. Если ты... ну, хех, по крайней мере, я постарался.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Цинцю почувствовал, что духовная энергия внутри мужчины постепенно стабилизируется и циркулирует нормально. Только тогда его сердце постепенно успокоилось, и он убрал руку. Оставалось только молиться, чтобы его отчаянная попытка не привела к регрессу в культивировании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случайно спас, висел головой вниз, все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уже догадался, кто этот человек, и уведомление системы подтвердило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Уведомление системы: сюжет изменен — «Смерть Лю Цинге». Значения безрассудства и ненависти злодея Шэнь Цинцю уменьшились. Престиж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соученик. И еще одна невинная жертва, обреченная погибнуть от рук оригинального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Цинге, мастер Пика Ста Боевых Подвигов среди Двенадцати Пиков Бескрайнего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Цинге был довольно грозным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Двенадцати Пиков Бескрайнего Неба обладал своим собственным характером и специализацией. Например, главный Пик Небесного Сводa курировал грандиозный план, возвышаясь над окружающими хребтами; Пик Чистоты Шэнь Цинцю пользовался популярностью среди интеллектуалов и молодых художников; Пик Десяти тысяч мечей, благословленный небом, землей и людьми, исторически давал миру мастеров-меченосцев; Пик Аскета — его название само по себе раскрывает его предназначение — был местом, которое даже Шэнь Цинцю избегал бы, даже если бы его туда загнали; Пик Бессмертной Красоты был желанным местом. Этот пик принимал исключительно учениц-женщин, и его ученицы славились своей поразительной красотой, являясь настоящим собранием красавиц. Фанфики, написанные читателями, процветают в бесконечном разнообразии, среди которых выделяются такие произведения, как «Доминирующая бессмертная красавица влюбилась в меня» и «Мои дни в окружении красавиц на пике Бессмертной красавицы». Их элементарный словарный запас, необузданная эротика и широкое влияние соперничают с оригинальной серией.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всех них самым почитаемым, уважаемым и желанным для молодых людей, несомненно, является Пик Ста Боевых Подвигов, возглавляемый Лю Цинге!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самый воинственный род в горах Бескрайнего Неба, а также самый грозный в боевом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мастер Пика Ста Боевых Подвигов на протяжении всей истории был непревзойденным фехтовальщиком, легендой непрерывных побед, непобедимым мифом — как это захватывающе, как это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Мужчины-читатели неизменно почитают могущественных. Хотя Лю Цинге еще не появился официально, его боевые навыки уже привлекли преданных поклонников, и Шэнь Юань был особенно очарован этой фигурой. В его воображении Лю Цинге был грозным, внушительным воином — настоящим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опустил взгляд на лицо перед ним, прекрасное, как у любой девушки. Его мечты разбились, его дух был сломлен. Фантазия, которая долго жила в его сердце, лежала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мастер Пика Ста Боевых Подвигов — почему реальный человек не походил на описания? Это был явно блестящий молодой джентльмен, способный очаровать любую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как можно было оправдать фантазии всех этих поклонников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это было логично. Лю Цинге был братом первой официальной главной героини, бесподобной красавицы Лю Минъян. Жена главного героя — ее качество должно было быть на высшем уровне. Сила генетики — грозная и научная!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в бою, высокомерный по характеру, красивый внешне. С Бинхэ рядом такому мужчине не нужен второй. Неудивительно, что автор поспешил убить его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навалить столько предыстории на второстепенного персонажа? Он либо обречен быть инструментом сюжета, либо встретить насильственную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не задумывался об этом, но теперь мне интересно — спасение его не умалит удовлетворение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Цинге уделяется мало внимания, его главная цель — подчеркнуть презренную натуру Шэнь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и Шэнь — соратники, они всегда конфликтовали.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объясняет, почему Шэнь Цинцю так отчаянно хотел сбежать раньше. Два человека, которые никогда не ладили друг с другом, и один из них теперь охвачен безумием. Либо он преследует Шэнь Цинцю, чтобы убить его, либо Шэнь Цинцю, как и в оригинальной истории, замышляет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точная природа их глубокой вражды остается неясной, железным фактом является то, что в оригинальном повествовании Шэнь Цинцю является убийцей Лю Цинге. Раскрытие этого инцидента также является одним из прямых катализаторов, приведших Шэнь Цинцю к падению и позору. В оригинальном тексте Шэнь Цинцю осуждается следующей фразой: «Воспользовавшись моментом его ослабления, он вмешался, чтобы привести его к смерти». Вероятно, это произошло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единственного оставшегося родственника главной героини, Ло Бинхэ, естественно, был вынужден отомстить за свою жену. Точки недовольства персонажем Шэнь Цинцю действительно исключительно густые!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по-прежнему был озабочен беспокойством о своем будущем, В то время как Лю Цинге, откашлявшись кровью, наконец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Шэнь Цинцю сидит рядом с ним с видом беззаботности и наблюдает за ним с явно злым выражением лица. В его голове зазвенели тревожные колокола, и он попытался резко сесть, чтобы защититься. Однако это движение потрясло его сильно поврежденные внутренние органы, вызвав хаотичный всплеск ци. Еще одна струя крови хлынула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холодно заметил: — Младший ученик, успокой свое дыхание. Не нужно так волноваться. Как мастер Пика Ста Боевых Подвигов, как ты можешь выглядеть так потрепанным? Вот! Позволь мне вытереть тебя. </w:t>
      </w:r>
    </w:p>
    <w:p w:rsidR="00BB20FC" w:rsidRPr="00357A74" w:rsidRDefault="00357A74" w:rsidP="00BB20FC">
      <w:pPr>
        <w:jc w:val="left"/>
        <w:rPr>
          <w:sz w:val="28"/>
          <w:lang w:val="en-US"/>
        </w:rPr>
      </w:pPr>
      <w:r w:rsidRPr="00357A74">
        <w:rPr>
          <w:sz w:val="28"/>
          <w:lang w:val="en-US"/>
        </w:rPr>
        <w:t>С этими словами он протянул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Пыхтя кровью, Лю Цинге задыхался: — Шэнь... что ты за чертовщину вытворяешь...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борьбу, Шэнь Цинцю слегка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Цинге, ожидая удара, не успел уклониться. Только при контакте он почувствовал прилив чистой, спокойной духовной энергии, ритмично проникающей в его конечности и успокаивающей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Лю Цинге больше, чем предыдущие подлые интриги Шэнь Цинцю. В конце концов, он уже привык к тому, что его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продолжал похлопывать его по спине, говоря искренне: </w:t>
      </w:r>
    </w:p>
    <w:p w:rsidR="00BB20FC" w:rsidRPr="00357A74" w:rsidRDefault="00357A74" w:rsidP="00BB20FC">
      <w:pPr>
        <w:jc w:val="left"/>
        <w:rPr>
          <w:sz w:val="28"/>
          <w:lang w:val="en-US"/>
        </w:rPr>
      </w:pPr>
      <w:r w:rsidRPr="00357A74">
        <w:rPr>
          <w:sz w:val="28"/>
          <w:lang w:val="en-US"/>
        </w:rPr>
        <w:t>— Младший брат Лю, честно говоря, во время моего недавнего уединения я многое понял. Увидев, как ты висел на волоске, почти встретив свою смерть... э-э, встретив преждевременную кончину, я вспомнил все, что произошло вчера. Я испытываю глубокий стыд и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Цинге, казалось, еще сильнее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предложил тонкий жест примирения: — Почему бы не оставить прошлое в прошлом? С этого момента давайте идти рука об руку как образцовые соратники, объединенные братской любовью. Что скажешь,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Прямолинейность была немного смущающей, но раз он не убил Лю Цинге и сюжетная линия накопления вражды была обращена вспять, почему бы не пойти дальше? Почему бы просто не помириться с Лю Цинге? Возможно, он даже сможет стать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Цинге значительно потемнел. Посмотрев на Шэнь Цинцю в глаза, он наконец выпалил, как будто дойдя до предела: — Ты. Уходи.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презирали друг друга столько лет; доброжелательность не построишь за один день. Это нельзя торопить, нужно 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повернулся и ушел, не оглядываясь, помахав рукой: </w:t>
      </w:r>
    </w:p>
    <w:p w:rsidR="00BB20FC" w:rsidRPr="00357A74" w:rsidRDefault="00357A74" w:rsidP="00BB20FC">
      <w:pPr>
        <w:jc w:val="left"/>
        <w:rPr>
          <w:sz w:val="28"/>
          <w:lang w:val="en-US"/>
        </w:rPr>
      </w:pPr>
      <w:r w:rsidRPr="00357A74">
        <w:rPr>
          <w:sz w:val="28"/>
          <w:lang w:val="en-US"/>
        </w:rPr>
        <w:t>— Если у тебя возникнут трудности во время практики, не стесняйся обращаться за помощью к своему старшему брату. Мы живем так близко, что должны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Цинге выглядел так, будто еще одно слово заставит его снова плюнуть кровью, его взгляд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мудро замолчал и «ушел». Оставшись один, Лю Цинге с трудом выплюнул еще одну порцию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никогда не ладили друг с другом. Еще в юности Лю Цинге глубоко не любил характер Шэнь Цинцю, и между ними зародилась взаимная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вражда не была шутливой перепалкой ссорящейся пары, а настоящей, когда одно слово могло вызвать смертельную драку. Шэнь Цинцю не стал бить его, когда тот был повержен, и это было чудом, не говоря уже о том, чтобы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доказательства были неопровержимы, и Лю Цинге невольно скривил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заканчивались в тот момент, когда его духовная практика вышла из-под контроля. Но теперь его духовная энергия текла ровно — невозможно, чтобы она восстановилась благодаря его хаотичным усилиям. Внешняя помощь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Шэнь Цинцю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этой возможности вызывала у Лю Цинге тошноту, и он желал себе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 или напишете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1 ошибка = 1 бесплатная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