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Подменённый бездельник хочет лишь одного — разводить свиней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шторы были плотно задёрнуты, не пропуская в комнату ни единого лучика света. В полумраке едва угадывались очертания захламлённой спальни. Юноша на кровати с трудом разомкнул веки, но уже через мгновение зажмурился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голове надрывался, не умолкая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вовсе не ночь! Шторы задвинуты, понимаешь? Шторы! А ну, живо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пришлось открыть глаза. В очередной раз он усомнился в правильности своего недавнего решения. Подумаешь, потерял физическую оболочку в пространственно-временном хаосе — мог бы поискать её не спеша. И зачем только он ради удобства связался с этой болтливой системой? Видимо, правы люди: дешёвое хорошим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6362, уловив мысли подопечного, едва не схватила короткое замыкание от возмущения. Но выбора не было. На стажировке ей фатально не повезло — распределили в группу быстрых перемещений для дублёров. Мысленно повторяя мантру «спокойствие, только спокойствие», она начала передачу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сюжета...]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приготовьтесь к приёму информации]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относился к категории «Выпей эту тарелку собачьей крови», так что сюжет был приготовлен по классическому рецепту, знакомому до боли. 6362 уже приготовилась выслушивать жалобы, но, к её изумлению, в ответ посыпались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мне нравится эта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Как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совсем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познакомиться с тем, кто это придумал. Мы бы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 впала в ступор. Неужели ей достался дефектный хост?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сомнения в адекватности Сяо Ци, она испытала облегчение. Это всё же лучше, чем те капризные души, что закатывают истерики и бастуют в первом же мире. Похоже, этот бродячий дух не так уж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приступим. Твоя основная задача — пройти десять ключевых сюжетных точек. Дополнительная — дожить до девяноста девяти лет. За последствия OOC ответственность несёшь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часто сотрудники группы дублёров бросали работу, требования к ним снизились до предела. Помимо следования сценарию, само выживание считалось подвигом, за который полагалась награда. На выход из образа тоже смотрели сквозь пальцы — просто хосту самому пришлось бы разбираться, если бы его сочли сумасшедшим или отправили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добродушно отозвался Сяо Ци. Он поднял руку, принюхался и едва не лишился чувств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себя и свою новую оболочку — точнее, то, что люди называют «домом», — он неспешно отправился навстречу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звали Лу Вэйлань. Родители — Лу Сяочжи и Чэн Жань, старший брат — Лу Синчжи. Сам он был типичным представителем «золотой молодёжи», воплотившим в жизнь главную мечту предков: жить в здравии и ни о чём не заботиться. Однако беззаботному существованию подменённого бездельника пришёл конец. Ему предстояло встать на путь пушечного мяса и служить лишь фоном для величия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своей незавидной участи, прежний владелец тела пришёл в ярость. Будучи «тепличным цветком», привыкшим к сорящим деньгами родителям и жизни без бурь, он не смог смириться с тем, что его настоящая семья стоит на несколько ступеней ниже Лу. Не желая становиться трамплином для чужого успеха, он напился до беспамятства и просто тихо «уволился» из жизни в разгар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Лу Вэйлань вернулся домой, чтобы официально услышать дурную весть. Согласно первому сюжетному пункту, он должен был устроить скандал и настроить против себя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 подкатил к особняку и затормозил, эффектно пустив машину в дрифт. Едва парень вышел из салона, как заметил на себе странные, изучающие взгляды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Вэйлань по-хозяйски вошёл в дом. В роскошной гостиной на диванах расположились люди. Его мать, Чэн Жань, уже была в слезах, а сидевший напротив незнакомый юноша лет двадцати тоже выглядел заплаканным.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брат, я дома! — весело выкрикнул Сяо Ци. Его беззаботный вид на мгновение сбил с толку даже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обернулись. На их лицах читалась целая гамма противоречивых чувств. Синеволосый юноша, не замечая напряжения, направился прямиком к холодильнику, достал напиток и уже собрался было подняться к себе, как вдруг его взгляд упал на робкого гостя. Вэйлань замер, а затем с криком бросился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Тот деревенщина, что облил меня соевым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Минсы поспешно опустил голову и принялся рассыпаться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я правда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врезался в меня на пустом месте! Какое там «не нарочно»?!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Минсы выглядел совершенно раздавленным, не зная, куда деться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канону: в классической драме о подменных детях герои успевают пересечься и повздорить ещё до того, как узнают о своём родстве. Именно это столкновение, свидетелем которого стал пришедший за братом Лу Синчжи, заставило того заметить фамильное сходство и запустить череду разоблачений.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разбушевавшегося Лу Вэйланя, присутствующие нахмурились. Они и раньше знали, что он заносчив, но теперь, когда его статус в семье изменился, это поведение вызывало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этот нищеброд тут делает? Наскрёб денег, чтобы расплатиться за мою испорченную одежду? — парень отхлебнул из бутылки, глядя на гостя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Лань-Лань, это твой второй брат, выбирай выражения! — поспешно вмешалась Чэн Жань, заметив, как потемнело лицо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 в своей комнате и освободи её для Минсы. Сам переедешь на первый этаж, — ледяным тоном, не терпящим возражений, произнёс Лу Сяочжи. Изначально он не планировал быть столь суровым, но спесь Вэйланя и кротость Минсы подтолкнули его к этому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Вэйлань поперхнулся, и фонтан напитка оросил Су Минсы. Лицо того на мгновение исказилось от ярости, но он сидел, низко склонив голову, и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О чём вы вообще? У меня есть только один брат! Кто этот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Сколько баллов дашь за это выступление? — Сяо Ци торжествовал в своём сознании, пока его тело продолжало бушевать в гостиной. — Я видел в сериалах, там всегда так делают. О, смотри-ка, сцена с комнатой случилась даже раньше срока!»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жалкий вид Минсы — вернее, теперь уже Лу Минсы, — Чэн Жань ещё больше прониклась к нему сочувствием. Она принялась поспешно вытирать его салфетками, невольно злясь на Вэйланя.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Сяочжи и вовсе кипел от гнева. Сразу видно — чужая порода: ни воспитания, ни такта. То ли дело их настоящий сын — тихий, послушный и внимательный. Чем больше он сравнивал детей, тем сильнее раздражался. Глава семьи жестом подозвал дворецкого, и тот передал Вэйланю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 Минсы — настоящий ребёнок семьи Лу. Что касается тебя... если хочешь, можешь остаться. Нам не жалко тарелки супа для тебя, но впредь знай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эти слова были произнесены не сразу. Прежний Лу Вэйлань был слишком оглушён новостью, чтобы спорить, и его вытеснение происходило постепенно. Но сегодня всё случилось стремительно. Стало ясно: Лу Сяочжи всё продумал ещё до того, как привёз Минсы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Вэйлань быстро просмотрел бумаги. Его глаза округлились, а на лице отразилось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бумаги веером рассыпались по полу. Юноша бросился к Чэн Жань, которая всегда души в нём не чаяла.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 значит? Вы же шутите, да? Я обещаю, я больше не буду ввязываться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 машинально потянулась, чтобы погладить его по голове, но, взглянув на притихшего Минсы, одёрнула руку и заставила себя быть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В больнице медсестра перепутала младенцев. Ты — сын семьи Су, а Минсы — истинный второй молодой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Вэйлань раздавлен этой новостью, мать почувствовала укол жалости. Но она понимала: если сейчас не проявить твёрдость, Минсы не будет житья в этом доме. Она положила руку на плечо Вэйланя.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Лань-Лань, ты можешь и дальше жить с нами. Но теперь Минсы — твой второй брат, и ты должен его слушаться.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Вэйлань вскочил на ноги. — Вы всё врёте!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полный отчаяния крик, он пулей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 хотела было его окликнуть, но Лу Сяочжи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Если у него есть хоть капля гордости, он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воцарилась тишина. Взгляд главы семьи, обращённый на Минсы,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 покажет тебе дом, привыкай. Сегодня же переезжай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Минсы послушно кивнул и посмотрел на Лу Синчжи. Лицо того оставалось бесстрастным, скрывая истинные мысли. Чэн Жань с тревогой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Вэйлань остановился лишь у самой дороги, миновав территорию элитного посёлка. Несмотря на долгий бег, он даже не запыхался. Парень просто стоял у обочины, погружённый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оболочка хоста постепенно адаптировалась под нужды духа. Наблюдая за нынешней выносливостью Вэйланя, 6362 начала всерьёз гадать, с кем же она на самом деле связалась. Видя, что подопечный застыл как истукан, 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стоять, за тобой никто не погнался.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их и не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стоим?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ужасом осознала, что больше не может считывать мысли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машину. Разве сейчас не должен на полной скорости вылететь какой-нибудь автомобиль и эффектно меня сбить? Я уже и позу для полёта отрепетировал.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странного хоста, 6362 не знала, радоваться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ещё несколько минут и так и не дождавшись летящего на него авто, Сяо Ци уныло поплёлся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неподалёку Лу Синчжи наблюдал за удаляющимся юношей и тихо вздохнул. С этим братом всегда было полно хлопот, он привык помыкать всеми вокруг. Каково ему сейчас, когда за ним даже никто не вышел? Должно быть, его сердце разрывается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нерешительно позвал его голос. Синчжи обернулся и увидел Лу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голос Лу Синчжи звучал не так сурово, как могло показаться по его холодному виду, и Минсы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то есть, папа просил тебя идти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Минсы, казалось, всё ещё не привык к новым обращениям. Сказав это, он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едва заметно улыбнулся и коснулся макушки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Вэйлань? — Минсы бросил взгляд туда, где скрылся из виду его предшественник.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вернётся, — уверенно отрезал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сомневался: столкнувшись с жестокостью реального мира, изнеженный тепличный цветок будет вынужден вернуться под защиту семьи. Лу Синчжи и представить себе не мог, что в генах этого «цветка» произошла внезапная и необратимая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http://bllate.org/book/15806/1422014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