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Сяо Ци не слишком пал духом, Су Мингэ со спокойной душой ушёл. Как человек, безоговорочно вставший на сторону брата, он намеревался лично отыскать улики. Хотя мотивы того, кто подставил юношу, оставались неясными, главным подозреваемым в глазах Су Мингэ был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 отлично разбирается в людях, не были пустым утешением. Семья Су пришла в упадок, когда Мингэ был ещё ребёнком. Следуя за родителями, он сполна нахлебался людского равнодушия и повидал самые разные типажи. Умение «читать» окружающих стало для него инстинктом. Он мастерски подмечал мимолётные изменения в мимике и жестах. Пусть старший брат и не мог в деталях описать это чувство словами, но по манере речи и поведению собеседника он безошибочно определял истинные намерения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был гораздо проницательнее остальных. Он раньше всех почувствовал неприязнь со стороны Лу Минсы. Взгляд, которым тот одарял его и остальных ребят из SGL, был холодным и в то же время полным жалости, будто он смотрел на кучку жалких, ничего не значащих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Мингэ не понимал, в чём дело, и винил себя: мол, это он как старший брат где-то не справился. После смерти родителей ему приходилось тратить все силы на заработок денег, и он полагал, что просто обделил младшего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продолжая наблюдение, он сталкивался с вещами, которые не поддавались логике и заставляли волосы на затылке шевелиться. Он видел, как Лу Минсы покупал лотерейный билет и выигрывал; видел, как тот стоял на перекрёстке, дожидаясь момента, когда к нему в руки буквально прибежит потерявшийся ребёнок — который по «счастливой» случайности оказался внучкой директора элитной школы. Он замечал, как тот намеренно сближался с одними людьми и демонстративно избегал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странностей становилось всё больше, они расшатывали привычную картину мира Су Мингэ. В конце концов он пришёл к горькому выводу: этот человек хоть и приходится ему братом по крови, но внутри он — кто-то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пугающей способности Лу Минсы будто предсказывать будущее у Су Мингэ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Сяо Ци прибрал посуду, а затем некоторое время задумчиво гипнотизировал взглядом гору закусок. В итоге он решил, что сегодня имеет полное право на «деградацию». Задёрнув шторы, он включил проектор, выбрал фильм, вскрыл пачку чипсов и откупорил бутылку ледяной колы. Настало время насладиться блаженным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сети всплыло видео, на котором Су Мингэ с пакетами еды навещает Лу Вэйланя. Как и следовало ожидать, комментарии под роликом не блистали дружелюбием. Стоило капитану вернуться на базу, как он тут же попал под горячую руку тренера и получил внеочередную лекцию о правилах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бури не трогали Сяо Ци, но и сидеть сложа руки он не собирался. Как только солнце скрылось за горизонтом, парень незаметно покинул территорию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наводке Системы 6362, он затаился в одном из тёмных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 квартале развлечений, где жизнь обычно кипит до рассвета, поток людей понемногу иссякал под натиском ночной прохлады. Около часа ночи Сяо Ци наконец увидел того, кого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 стельку Саньбайянь, поддерживаемый парой дружков, громко бахвалился своими недавними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Братва, я сегодня просто в экстазе! Этот Лу Вэйлань возомнил себя пупом земли, а? И где он теперь? Моими стараниями за решётку отправился! Заставил меня, великого, свою тачку драить... Да достоин ли он вообще ездить в машине, к которой я прикоснулся?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были в не лучшем состоянии. Сяо Ци показалось, что эта компания держится на ногах лишь благодаря коллективному избытку конечностей — опираясь друг на друга, они превратились в некое многоногое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шагнул вперёд, схватил Саньбайяня за шиворот и выдернул его из толпы, словно репку из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вместо ответа выплеснул ему в лицо заранее припасённую ледяную воду. Хмель из головы того мгновенно выветрился. Увидев перед собой бесстрастное лицо Лу Вэйланя, он почуял неладное и завертел головой, но его пьяные друзья даже не заметили пропажи бойца и, пошатываясь, скрылись вдали. Впрочем, винить их было не в чем — нарушитель спокойствия сегодня на радостях заливал в себя всё, что горело, и щедро потчевал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я же вымыл твою колымагу, что тебе ещё надо? — парень попытался вырваться, используя остатки алкогольной дерзости, но быстро понял, что его держат мёртвой хваткой, как беспомощного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машину ты вымыл на совесть, я пришёл тебя отблагодарить. Пойдём-ка, найдём местечко потише, я расскажу тебе пару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по-хозяйски положил руку на плечо Саньбайяня и потащил его за собой. Тот, чувствуя ватность в ногах, не сопротивлялся. Услышав про «истории», он даже немного успокоился, хотя в глубине души всё же опасался, что Вэйлань затащит его в какую-нибудь подворотню и хорошенько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просто усадил его на придорожную скамью и действительно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прошёл путь от настороженного ожидания подвоха до полного недоумения, но вскоре его спина покрылась холодным потом. Он считал себя не из трусливых, но истории Лу Вэйланя заставляли кожу на затылке неметь. К тому же вокруг будто завыл ледяной ветер, а температура воздуха, казалось, послушно падала в такт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Саньбайянь никогда не испытывал ничего подобного. Ему даже почудилось, будто тени от фонарей превратились в костлявые руки призраков, но стоило моргнуть — и всё возвращалось в норму. Парень обливался потом, гадая, не перебрал ли он сегодня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история подошла к концу, Сяо Ци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той мойки машин...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заплетающимся языком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что там говорить... помыл и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слушай следующую историю. Она про человека, который слушал сказки. Говорят, стоит ему дослушать до третьей, как с его телом начинают происходить... необратимые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мёртвая тишина. На улицах — ни души. Редкое, надрывное стрекотание сверчков казалось звуком из иного мира, а безмолвный ночной ветер щекотал уши, словно чьи-то невидимые одежды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истории Саньбайянь дрожал всем телом, а его зубы выбивали дробь не хуже, чем у Системы. Когда Сяо Ци снова расплылся в улыбке, парень не выдержал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скажу! Всё скажу! Мне позвонили... оставили ключ в раздевалке. Велели отогнать машину в одно место, а через некоторое время забрать. Когда я за ней вернулся, она была уже идеально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тараторил с невероятной скоростью, под давлением ужаса выкладывая всё как на духу. Он не знал, кто звонил — номер позже оказался недействительным. У него были подозрения, но желание насолить Лу Вэйланю перевесило остатки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Можешь идти. И помни: по дороге не оборачивайся, иначе кое-кто увяжется за тобой до самого дома, — Сяо Ци мило улыбнулся и легонько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и зашагал прочь, Саньбайянь остался сидеть на скамье с задеревеневшей шеей, едва не плача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отошли на приличное расстояние, зубы Системы 6362 перестали клацать.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правда кто-то пошёл?» — первым делом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Ци неспешно шёл к дому. Вдруг он обернулся и указал на пустое пространство позади себя: — За нами тоже несколько штук плетётся.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будет слушать страшные истории глубокой ночью, если не пригласить пару-тройку призраков для массовки? Вот только эти призраки оказались совершенно неблагодарными слушателями: то и дело норовили сбежать. Приходилось тратить духовную силу, чтобы удерживать их на привязи. Сяо Ци чувствовал себя торговцем воздушными шариками. Эх, тяжела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системного стука зубов Сяо Ци добрался до виллы. Перед входом он проявил великодушие и отпустил привязанных духов, даже помахав им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ещё, я вам новые сказки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услышав это, мгновенно испарились, будто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6362 застучали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Угадаешь — расскажу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Системы как ветром сдуло. Она тут же переключилась на анализ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Минсы решил подставить хоста? Но он же главный герой! Как он может красть работу у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не знает, что он герой», — Сяо Ци не понимал другого: как Лу Минсы умудрился среди миллионов людей наткнуться именно на ту девушку из оригинального сюжета? Разве что он заранее знал о ней: знал её распорядок дня, знал, по какому маршруту и в какое время она пойдёт, знал про её любящего брата и подругу-стримершу.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знал, то и следы свои замёл мастерски: камеры, видеорегистраторы, отпечатки — комар носа не подточит. Сяо Ци поделился сомнениями с 6362, и та тоже приуныла от такого количества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Сяо Ци, впрочем, не выглядел обеспоенным.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хоста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Предложу пару своих отличных историй в качестве награды, и найти парочку призрачных помощников не составит труда. Он смог защититься от людей, но сможет ли он защититься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6362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сработает? Или она просто ничего не смыслит в высоком искусстве? И не считается ли это читерством? Хотя... разве главный герой сам не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появились новые сюжетные точки?»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6362 и сама удивилась. «Случилось такое масштабное событие, почему сюжет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ваш Чжушэнь решил сменить фаворита?» — Сяо Ци достал пачку Латяо. Запах у этих острых палочек был специфический, но, если привыкнуть, вкус оказывался весьма недурным.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Главные герои — не капуста на грядке, чтобы их менять по первому требованию», — Система сочла предположение хоста слишком уж фантастическим.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знал, почему Лу Минсы так внезапно перешёл в наступление, но видел в этом отличный шанс. Эта ситуация не была вызвана его собственным OOC и не находилась под строгим контролем Системы. Если разыграть карты правильно, можно будет вполне логично и обоснованно покинуть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Ци проснулся в прекрасном расположении духа. Сладко потянувшись, он отправил родному брату новый список кулинарных пожеланий. Су Мингэ, движимый упрямым намерением кормить брата до тех пор, пока тренер не прибьёт его самого, оправдал ожидания и снова явился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что ищет людей для проверки места происшествия и всех камер по маршруту следования машины, но пока полезной информации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 уверенно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придумал несколько новых историй и был уверен: призраки выстроятся в очередь, чтобы выполнить 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немного удивился, но, глядя на сияющего уверенностью брата, не стал его осаживать: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