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не сводил глаз с монитора. На записи камер видеонаблюдения он сам уверенной походкой входил в здание компании, и от этого зрелища морщина между его бровей пролегла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подписание которых было запланировано на вчерашний день, уже были заверены его подписью. Даже почерк был абсолютно идентичен — его рука,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слушая сегодняшний отчёт ассистента, мужчина поймал себя на мысли, что не помнит ровным счётом ничего из сказанного. Вчерашний день будто бесследно стёрли из его памяти. Однако всё вокруг напоминало о том, что события происходили в реальности, и вершил их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Тинчуань открыл браузер. Его длинные, аристократичные пальцы замерли над клавиатурой, а затем медленно ввели запрос: «кратковременная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ссылкам, он удалил историю посещений и набрал номер своего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полдень, покидая клинику, Фу Тинчуань почувствовал себя немного лучше. Тяжёлые мысли в голове чуть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заливая ярким светом площадь перед зданием «Хойцзинь», и золотая вывеска на фасаде ослепительно сверкала.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прохладный холл, как дежурившая на ресепшене девушка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к вам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Тинчуань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нежно-голубой костюм Цзян Лоло, сжимая в руках контейнер для еды, летел к нему, словно маленький пушистый комочек. Мужчина почти инстинктивно вытянул руки и поймал его. «Комочек» в объятиях задрал голову, и в его сияющих глазах плясали восторженные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когда крышка контейнера была снята, Цзян Лоло принялся бережно расставлять всё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булочки в форме медвежат уютно устроились на молочно-белой бумаге в окружении ярких овощей. Рядом красовался рис в горшочке с копчёностями, украшенный яичницей в форме сердца и крошечными морковными звёздочками. Отдельно стояли суп с морепродуктами, аккуратно разложенные раки-богомолы и морские ушки, а также порции жареного чой-сама и спаржи.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над обедом трудились долго и с большой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Тинчуаня шевельнулось непривычное, щемящее чувство нежности. Он молча наблюдал за Цзян Лоло, который возился с палочками и ложками. Белоснежный профиль, опущенные густые ресницы и сладкая улыбка на губах... Словно почувствовав на себе пристальный взгляд, юноша чуть склонил голову набок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такой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Тинчуаня пропустило удар. Он потянул Лоло за руку, заставляя его сесть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приготовить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мелко задрожали, а в светлых глазах промелькнула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Тинчуань коснулся его щеки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остался бы равнодушным, чувствуя, что о нём так искренне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вложил палочки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подцепил кусочек спаржи и отправил в рот. Улыбка на его лице застыла. В следующую секунду он согнулся в приступе неистового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поспешно поднёс ему суп с морепродуктами. Тинчуань сделал глоток и едва не выплюнул всё обратно. Однако, встретившись взглядом с полным ожидания лицом Лоло, он, превозмогая себя, с мучительным усилием проглотил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невкусно? — с сомнением в голосе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мужчину жалобно, как нашкодивший щенок, явно нервничая из-за своей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Тинчуаню пришлось выпить три стакана воды подряд, чтобы хоть как-то перебить тот невообразимый, чудовищный вкус, что поселился у него во рту. Попытавшись распробовать послевкусие, он снова едва не поперхнулся и сделал ещё один огромный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подался вперёд, и на его лице отразилась обида пополам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Тинчуань взглянул на него и перестал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пальцы в волосы на затылке юноши, он притянул его к себе и поцеловал. Это был властный, сокрушительный поцелуй, подобный шторму, сметающему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Тинчуань наконец отстранился, Цзян Лоло тяжело дышал, его распухшие губы влажно блестели, а сам он бессильно прильнул к широкой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Тинчуань напоследок нежно коснулся губами уголка его рта и произнёс с едва уловимой насмешкой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был...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следующий раз больше не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http://bllate.org/book/15808/1423170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