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вложил свою ладонь в руку Чжэн Шаньцы. Едва супруг помог юноше сойти на землю, он тут же отпустил его, и они вместе вошли в поместье хоу Чаняна.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три дня с тех пор, как Ланьи покинул отчий дом, но теперь, переступая порог, он ощутил странную отчуждённость, сквозь которую робко пробивались нежность и нежелание расставаться. Он ускорил шаг, направляясь в главную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Чанян и фулан Юй уже ждали их. Здесь же были бабушка — почтенная госпожа из дома гуна Инго, второй двоюродный брат и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замедлил шаг, дожидаясь, пока Чжэн Шаньцы поравняется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родственников разом, молодой человек почувствовал, как по спине пробежал холодок. Скрыв волнение, он вместе с супругом поклонился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приветствует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же, — маркиз Чанян жестом пригласил зятя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тесть, — Шаньцы безупречно следовал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Ланьи, не обременяя себя церемониями, тут же подскочил к фулану Юю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Юй не ожидал от сына столь бурного проявления чувств. Тот вёл себя совсем не как взрослый замужний человек — скорее как ребёнок, только что вернувшийся с прогулки. «И как мне за него не тревожиться?» — пронеслось в голове 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его зазвучал напускной укор, но взгляд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муж в чужом доме, а всё так же не знаешь меры. Не ровён час, люди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свои, кто станет смеяться? Скучать по папе — дело естественное. Даже если я вышел замуж, я навсегда останусь твоим ребёнком, — юноша говорил с обезоруживающей прямотой, теребя фулана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Инго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Ланьи стал ласковый. Вспомнилось мне, как ты в детстве ни на шаг не отходил от папы. Когда отцу с папой нужно было уехать по делам и тебя оставляли в нашем поместье, ты так горько плакал — не унять. Звал их день и ночь, никого и слушать не хотел. Даже когда Чансин пытался тебя утешить, ты его за руку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Чжэн Шаньцы, чувствуя, как уши начинают гореть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ну это же в детстве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мимолётный взгляд, Почтенная госпожа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Чанян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Министерстве чинов сказали, когда тебе надлежит отбыть к месту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 ближайшие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закончилась, и медлить более не имело смысла. В те времена путешествия занимали недели, и если отправиться сейчас, он прибудет в уезд Синьфэн как раз к началу осеннего сбора урожая. Жатва для уезда — дело первостепенной важности: народ считает пищу своим небом. От урожая зависела не только сытость людей, но и налоги. В Великой Янь налог составлял одну тридцатую часть, но помимо него существовали подати и трудовая повинность. Всё это составляло отчётность уездного начальника, и здесь нельзя было допускать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пора в путь. В тех краях наши руки не дотянутся, чтобы помочь, так что в Синьфэне тебе придётся действовать осмотрительно. Не стремись к великим свершениям, главное — не совершай оплошностей.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Хоу-е хотел добавить что-то ещё, но, взглянув на домочадцев,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кабинет, поговорим. А Ланьи пусть поболтает с бабушкой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— напутствовала Почтенная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последовал за тестем. В кабинете слуги подали чай и почтительно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полки ломились от аккуратно расставленных книг. Молодой человек присел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заговорил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не стоит обсуждать при всех. Ты не задержишься в Синьфэне навсегда. Если за время твоего правления не случится мятежей, а народ не отправится в столицу с жалобами, можешь быть спокоен. Я не позволю тебе провести там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типичная логика сильных мира сего. Если в столице есть покровитель, продвижение по службе даётся легче, чем простым смертным. Однако нельзя просто так перевести уездного начальника в Шэнцзин и сделать столичным чиновником без веских оснований. А если на репутации такого чиновника окажется пятно, задача усложнится в стократ — не могут же все вокруг закрыть глаза на правду. Продвигать человека с дурной славой было противно и самому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Шаньцы не отличался особым умом, маркиз Чанян ради спокойствия Ланьи приложил бы все усилия при дворе. К тому же Юй Чансин всегда был подле императора. Если в подходящий момент он замолвит словечко о зяте, так, чтобы имя засело в памяти государя, тот непременно проявит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недооценивать любопытство императора — большая ошибка. Владыка Поднебесной видел всё и вся, и далеко не каждый чиновник, являющийся во дворец Цзиньлуань, удостаивался чести быть 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помнил лишь своих приближённых и столпов империи. Первые были ему опорой и друзьями, вторые — талантами, чьи способности перевешивали любые недостатки характера, даже те, что не нравились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Умин правил твёрдой рукой и презирал льстецов. К евнухам он мог проявлять благосклонность, но от чиновников требовал дела, а не пустых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Тесть удовлетворённо кивнул. Пока Шаньцы не лезет на рожон, он сможет его защитить. А что до того, чтобы он сам выслужил повышение из Синьфэна... кто знает, сколько лет на это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результатам экзаменов, Чжэн Шаньцы не был гением. Чжуанъюань, банъянь и таньхуа первой ступени сразу попадали в академию Ханьлинь, становясь кандидатами в министры. У цзиньши второй ступени карьера тоже складывалась успешнее, чем у тех, кто оказался на третьей. Итоги экзаменов были стартовой чертой, и для многих должность уездного начальника становилась потолком — такова была ограниченность их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те, кто занял первые места, получали назначения в богатые уезды. Там было легче показать результаты, которые становились кратчайшим путём к вершинам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бросаться громкими словами о том, что добьётся всего сам. Это выглядело бы либо как бахвальство, либо как чёрная неблагодарность. Он понимал: любые речи сейчас блёкнут перед делом. Он докажет всё своими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ладите с Ланьи? — заговорил маркиз, закончив о делах. Он откинулся на спинку кресла, и его суровый вид сменился отеческой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невольно улыбнулся про себя. Маркиз Чанян и впрямь был любящим отцом, чьё сердце болело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прекрасно ладим, тесть,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выслушал ответ, но трудно было сказать, поверил ли он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в согласии. Ланьи у нас изнежен, тебе придётся проявить терпение. Он бывает своенравен, но душа у него добрая. В Синьфэне ему поначалу будет непривычно, так что присматривай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тесть. Мне кажется, Ланьи замечательный. Сказать по правде, я и сам немного тревожусь перед отъездом, не зная, как вести себя с местной знатью. У Ланьи кругозор шире моего, к тому же он — законный сын маркиза. С ним рядом мне будет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хозяина дома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теперь — единое целое, помогать друг другу — ваш долг. Мы не ждём от вас великих подвигов, просто живите в своё удовольствие, тогда и нам, старикам,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маркиз вспомнил о родителях зятя: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свату понадобится какая помощь, пиши мне,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на сердце у него лежал камень: сын женился, а его родные не смогли приехать. Он похлопал Шаньцы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мужчины лежит за пределами родного дома. Раз ты выбрал стезю учёного, то понимал, что придётся покинуть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зять теперь в столице, и если он хочет лучшей доли, то неизменно вернётся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мать слаба — в торговцы путь, коль тянет батюшка — в советники; коль знатен род — в родных краях покой, а коли беден — на чужбине век.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тесть. Я не слишком привязан к местам, скорее лишь к людям, что остались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проскользнула редкая грусть. В своём прошлом мире он привык быть рассудительным, стойким и независимым, не видя в этом ничего странного. Но видя, как искренне добра к нему семья Ланьи, он почувствовал в душе укол тихой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был гораздо старше и уловил эту мимолётную тень в его взгляде. Он приобнял зятя за плечо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считай это место своим домом. Раз ты стал мужем в нашей семье, значит, мы теперь —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почтительно поблагодарил его за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маркиз пригласил гостя в сад, чтобы сыграть партию в го, и тот, разумеется,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маркиза Чаняна по меркам столицы была немногочисленной. Хозяин дома наследовал титул как старший сын, остальные же его братья служили на границе. Фулан Юй поддерживал связь только с основной ветвью дома гуна Инго, не жалуя вниманием детей от наложниц. В самом же поместье подрастали лишь Юй Чансин, Юй Ланьи и Юй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Юй Шияне — главном герое романа, Шаньцы припомнил и его мстительный нрав. Сейчас Ланьи его не трогал, так что Шиянь вряд ли станет строить козни. Судя по сюжету, Шиянь и Е Юньчу всё ещё находились на стадии взаимных симпатий, перемежающихся размолвками.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чёрные камни тестя пошли в атаку, он сосредоточился. Нельзя было допустить, чтобы тот заметил, как зять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маркиза было не безупречным, но вполне достойным. Игра шла на равных, и азарт так захватил его, что они начали партию за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фулан Юй, Юй Ланьи, Почтенная госпожа и Хэ Мин прогуливались по саду. Пока Хэ Мин был рядом, о сокровенном спрашивать не решались, поэтому папа заговорил о самом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ответил Ланьи. — Прошло всего три дня, трудно сказать наверняка, но пока мне живётся очень вольно. Он ни в чём меня не стесняет, сам же просто любит в тишине почитать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фулана Юя наполнилось одновременно радостью и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зять любит книги — хорошо, но вы же молодожёны, как можно всё время проводить за чтением? Супруги в первые дни должны быть неразлучны. Это меня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скоро вступает в должность, на душе у него неспокойно, вот он и ищет утешения в книгах. Я его понимаю. В конце концов, карьера важнее, а впереди у нас ещё вся жизнь. Путь наш будет долгим, мы всё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папы отразилось крайнее изумление, Почтенная госпожа вскинула брови, а лицо Хэ Мина и вовсе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сказал что-то не 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http://bllate.org/book/15809/1428123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