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стук ножа матушки Чэнь на стол ложилось всё больше и больше узорчатых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Цинвэнь обмолвился, что сладость готова, как Ли Цинфэн и его маленький племянник Ли Чжэнлян тут же отправили в рот по кусочку. Остальные домочадцы с любопытством рассматривали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узорчатые леденцы ушло не так много чистого сиропа, ведь большую часть массы составляла мука, так что по сладости они уступали чистому солодовому сахару. Однако в семье сласти видели редко, поэтому даже этот тонкий медовый привкус заставил всех довольно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любовалась делом рук своих, патока в котле дошла до нужной густоты. Госпожа Цзян поспешила перелить тягучий, янтарный сироп в неглубокий таз. От густого, дурманящего аромата у Ли Цинвэня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варящегося сахара разлетелся далеко по округе. Вскоре над соседским забором показались несколько маленьких голов — дети во все глаза смотрели на дом семьи Ли. Обученные родителями не совать нос в чужие дела, они лишь молча вдыхали сладкий воздух, не смея ни о чем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душно от долгой варки, и когда семья вышла на крыльцо подышать прохладой, они сразу заметили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Хуа-эр, Цяо-эр, идите к нам, попробуйте сладостей! — окликнула их матушка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не нужно, мы уже пообедали, — отозвался тонкий, неуверенный голосок, в котором явственно слышалось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подошел к забору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прыгайте, я подхвачу.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оказался сильнее послушания. Отец по одному пересадил девочек через ограду, а матушка Чэнь щедро насыпала им в ладошки ещё теплых узорчатых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жили в основном те, кто носил фамилию Ли. Западный сосед приходился отцу дядей, так что Цинвэнь звал его Третьим дедушкой. Эти худенькие, хрупкие девочки были его внучками. Им было около десяти лет, и, получив лакомство, они не решились съесть всё сразу: одну конфету катали за щекой, а остальные бережно сжимали в кулачках, чтобы отнести домой братьям и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Заметив отсутствие внучек, Третья бабушка заголосила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Хуа-эр! Цяо-эр! Я-эр!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испугавшись, что их хватятся, мигом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 улыбнулась матушка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троица, сверкая пятками, скрылась за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Сладостей с иероглифами вышло немного, взрослым досталось лишь на пробу, а почти всё остальное мгновенно исчезло в недрах детских желудков. Ли Цинвэнь съел всего один кусочек: вкус жареной сои был очень сильным, а сама масса — грубоватой, но в целом лакомство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сироп в тазу немного остыл, Ли Маосянь, не дожидаясь помощи сына, сам принялся растягивать обжигающую массу. Вскоре совсем стемнело. Цинвэнь, нащупав, что тягучий жгут стал упругим, велел матери нарезать его на длинные брусочки.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трудов солодовый сахар наконец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первый голод конфетками, никто уже не спешил. Ли Цинвэнь достал домашние весы и, подложив чистую ткань, взвесил добычу: получилось чуть больше трех цзиней. Если учесть тот сироп, что ушел на узорчатые леденцы, выход продукта оказался весьма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взрослые, и дети получили по настоящему кусочку. Вкус был куда слаще и богаче. Вся семья расплылась в довольных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за столько сахара пришлось бы выложить не меньше семидесяти-восьмидесяти монет, — проговорил Ли Цинхун, перекатывая сладость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 сынок просто молодец. Пшеница и рис обошлись нам всего в сорок монет, а скоро жатва — зерно станет ещё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продать этот сахар, можно выручить тридцать-сорок монет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леденец во рту показался ему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цену продукта, Ли Цинфэн невольно отдернул руку, потянувшуюся за вторым куском. Угощение было чудесным, но матушка в прошлом месяце перестала пить лекарства из-за нехватки денег, и он не мог позволить себе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заметив, что сын ограничился одной конфетой,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неужто тебе не по вкусу то, что брат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ждал, глаз с пшеницы не сводил — и всего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наелся... — пробормотал Ли Цинфэн. — Лучше продадим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вложил в руку Четвертого брата свои запасы, но тот оставил себе только два, а от остальных наотрез отказался. Тогда Цинвэнь предложил их Ли Цинхуну, но Третий брат лишь раскрыл ладонь, на которой лежал его недоеденный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заботу сыновей друг о друге, матушка Чэнь только светлела лицом. Она сама разделила остатки между всеми, не забыв 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убрано, Ли Цинвэнь наконец растянулся на постели. Повернувшись на бок, он задел головой что-то твердое под подушкой. Пошарив рукой, он вытащил небольшой кожаный мешочек коричневого цвета. Вещица была увесистой: на ощупь внутри прощупывались предметы самых разных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не помнил, чтобы у него был такой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твое?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уже стянувший через голову рубаху, взглянул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сынок? Это же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покачал головой и, подползя к окну, раскрыл мешочек в лунном свете. Внутри лежали: нож, обмотанный лоскутами ткани, огниво, точильный камень, маленькое шило и бамбуковая трубка толщиной в три пальца... Эти вещи совсем не походили на имущество прежнего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помнишь старшего брата Цзян Цуна? — осторожно поинтересовался Ли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имени перед глазами Цинвэня мгновенно вспыхнули капли алой крови, капавшие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закрыл тебя собой от бандитского ножа, — подтвердил Третий брат. — Он — благодетель и твой, и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этом дне были смутными, словно затянутыми дымкой — должно быть, от пережитого ужаса. Лишь пронзительный взгляд того воина прочно врезался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Цинвэнь погрузился в раздумья, Цинхун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рассказывал, что на вас напали разбойники. Не найдя ничего ценного, они со злости решили убить путников. Старший брат Цзян проезжал мимо и спас вас. Если бы он не подставился под тот удар, несдобровать бы тебе,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сверкающее лезвие, летевшее прямо ему в лицо. Если бы не тот человек, Ли Цинвэнь лишился бы головы. Сердце предательски сжалось от запоздалого страха и глубокой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спасения, — не унимался брат, — ты так вцепился в этот мешочек, что не оторвать было. Господин Цзян решил, что вещица тебе приглянулась, и подарил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промолчал. В его памяти не было этого момента: скорее всего, прежний хозяин тела схватил первое, что попалось под руку в бреду, а спаситель просто неверно истолковал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 — спросил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служит провинциальным солдатом в Хунчжоу. Но он редко бывает в родных краях, всё больше в столице несет караульную службу. В последнем письме отцу он писал, что как раз находится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был спасителем семьи Ли. И хоть деревня Тополиная лежала далеко и от столицы, и от Хунчжоу, и они могли больше никогда не встретиться, связь поддерживали через письма. Ли Маосянь был человеком чести: он не только сам хранил благодарность в сердце, но и наказывал сыновьям и внукам — покуда род Ли не пресекся, каждый должен знать имя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молча спрятал мешочек. Напоминания брата были лишними — он и сам не собирался забывать о таком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минувшего дня и тяжелые мысли о пережитом нападении сделали своё дело — утром он проспал. Когда Ли Цинвэнь открыл глаза, солнце уже вовсю заливало комнату. Всё тело ломило. Он медленно оделся, удивляясь непривычной тишине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сынок? Обед в котле, ещё теплый, поешь скорее, — донесся из кухни голос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желудок заставил его поднапрячься. Наскоро умывшись, он достал чашку с кашей. Невестка хотела было подать соленья, но Цинвэнь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хлопот,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в себя кашу, он отставил посуду. Госпожа Цзян тут же подхватила чашку, чтобы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Полевые работы были закончены. Ли Цинфэн и Ли Цинхун еще на рассвете накосили травы, а теперь вместе с племянниками сгрудились у стола. Они были так поглощены делом, что даже не заметили подошедшего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через плечо старшего племянника, Ли Цинвэнь замер от неожиданности и восторга. На столе стоял готовый игровой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отец сумел воплотить его задумку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 и деревянные кости были идеально подогнаны друг к другу и сделаны из одного дерева — даже узор волокон совпадал. Стенки были ровными, углы — острыми, а размеры — выверенными до волоска. Не хватало только надписей и рисунков, но в остальном это была та самая игра из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просто волшебник! — воскликнул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убиравший инструмент в пристройке, вышел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сынок? Всё ли я верно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восторженно закивал и выставил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Отец, у вас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семье Ли были сдержанны, и такая открытая похвала заставила отца смутиться. Он кашлянул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Работа как работа. Настоящий мастер тот, кто всё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заработок уже близко, Ли Цинвэнь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есть ли у нас в деревне кто-нибудь, кто умеет рисовать? А если нет — может, в уезде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замялся, в его взгляде просквозило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неужто и впрямь нужно рисовать тех полководцев? Я человек неученый и многого не знаю, но твоя история о воинах... Боюсь, как бы мы не накликали беду, затронув дела великих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мгновенно всё понял. Истории о Троецарствии не были известны в этом мире, но если образы генералов и само название Хуажундао хоть как-то заденут честь нынешних сановников или знати, семье несдобровать. В это время за неосторожное слово можно было легко лишиться головы, что уж говорить о простых крестьянах.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Цинвэнь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отец. Осторожность не помешает. Мы не станем рисовать генералов. Назовем игру иначе — «Выдать замуж барышню». Самая большая кость будет той самой девицей на выданье. Пять костей поменьше — это её отец, мать, братья, дед и бабушка. А четыре маленьких квадрата снизу назовем «Музыка», «Шахматы», «Книги» и «Живопись». Кто поможет барышне выйти из заточения — тот и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просиял. Такая замена была простой, понятной и, главное, совершенно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Иероглифы написать куда проще, чем картины малевать, — подытожил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случайной выдумкой — в его прежнем мире существовали похожие загадки, и он решил, что такая личина будет для игры самой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http://bllate.org/book/15828/1428039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