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криминальной психологии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едва заметно нахмурился и указал на узкий проулок, примыкающий к задней части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газон, — произнес он. — Если тянет вырвать, иди туда. Не делай этого здесь, не надо портить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то бледнел, то зеленел от унижения. Слышать такое при всех — чем это отличалось от прямого обвинения в бесполезности? Он даже слышал смех стажера-криминалиста!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можешь оставить себе.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испачкан»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справляешься, лучше сразу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вцепился в ткань так сильно, что едва не разорвал её. Никакой мягкости в этом парне не было и в помине. Консультант просто не воспринимал его всерьез — в его глазах Колин значил меньше, чем любой кирпич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принес документы? — юноша кивнул на папку в руках полицейского. — Суперинтендант отдела криминалистики внутри. Отдашь сам или передать через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бросил взгляд на возвышающуюся у стены пирамиду из ланч-боксов и окончательно потерял остатки мужества. Как он мог туда войти? Стоило представить, что в этих коробках аккуратно разложены фрагменты тел, как ноги намертво прирастали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Цзянь Жочэня переглянулись инспектор и суперинтендант отдела криминалистики.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консультант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из Цзюлуна давно недолюбливали коллег из Центрального округа. Там британцев было больше всего, и полиция вела себя заносчиво, будто статус «приоритетной зоны развития» давал им право смотреть на остальных свысока. Ха, будто их район единственный, который бурно развивается!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Суперинтендант едва заметно кивнул своему подчиненному. Тот мгновенно понял знак и, оглядев кухню,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внутри кухни обнаружена большая морозильная камера. Она доверху забита замороженными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Колин вынести уже не смог. Он судорожно всунул папку в руки Цзянь Жочэню и, спотыкаясь, бросился к клумбам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дернул бровью. Он развернулся и подошел к инспектору отдела криминалистики, мельком взглянув на его бейдж — Сян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Сян, ваши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Цзинжун принял папку, с нескрываемым удивлением рассматривая молодого человека. Тот, кто и глазом не моргнул в таком аду, представлял собой разительный контраст с позорно бежавшим Колином.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Колин на его фоне выглядит как случайный прохожий. Какой из консультанта Цзяня специалист по криминальной психологии? Он прирожденный судмедэксперт!»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изучал медицину? — как бы между прочим спросил инспектор, листая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не горел желанием углубляться в прошлое и умело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кажется довольно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Видны следы перепланировки, — кивнул собеседник, делая пометки. — Сзади пристроили холодильную камеру, а в подвале оборудовали настоящий забойный цех. Непростое будет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Начало года — и сразу такая чернуха. Похоже, год выдастся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к основной группе. К этому моменту все ланч-боксы уже были задокументированы, линии разметки нанесены, а протокольные снимки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группы фотофиксации стоял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беда... У меня было всего пять кассет с пленкой. Впереди еще съемка холодильной камеры, мне не хватит... — Он опасливо покосился на начальство и прошептал: — Можно мне позвонить в управление, чтобы прислали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Суперинтендант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думал, когда собирался? — рявкнул он. — Группа А не может начать осмотр, пока криминалисты не закончат. Ты хочешь, чтобы десятки людей ждали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запасом... Обычно двух кассет хватает за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либо звонить и ждать, либо возвращаться самому. Покупать за свой счет? Профессиональная пленка стоила баснословных денег, а его зарплата едва превышала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репортеров снаружи наверняка есть лишняя пленка, — негромко произнес Цзянь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разве они дадут? — отмахнулся тот, едва не плача. — Для них пленка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он подводит всех, было невыносимым. Неужели из-за этой оплошности его не утвердят в штате?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губы, полез в карман и достал банкноту в тысячу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у них. Скажите, что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принял деньги обеими руками, не переставая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поговаривали, что Цзянь Жочэнь невероятно щедр, но парень думал, что это преувеличение. Оказалось, консультант не просто богат — у него золотое сердце. С этого дня сотрудник решил: ну его, этот храм Вонтайсинь, теперь он будет молиться только на Маленького бога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полицейский бежал к журналистам, Гуань Инцзюнь закончил слушать отчеты и ждал возможности осмотреть другие помещения. Краем глаза он заметил, как юноша о чем-то увлеченно беседует с криминалистами.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несколько лекций учителя Ли Чанъюя, — говорил Сян Цзинжун. — Он упоминал, что специалисты по криминальной психологии могут составить профиль убийцы, даже описать его внешность. Ты так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взглянул на инспектора, спрашивая разрешения: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там пройтись?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оглядел зону, где уже закончилась фиксация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медленно двинулся вдоль рабочих поверхностей кухни. Он задерживал взгляд на каждой детали, изучая обстановку с предельной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 Чжан Синцзун, который только начал приходить в себя, вдруг поймал себя на мысли, что консультант сейчас превратится в гениального детектива из кино: посмотрит, ткнет пальцем в сторону и скажет: «Убийца —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много он поймет? — шепнул Синцзун Лю Сычжэну.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А ты бы много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убийца — неряха...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Ваньвань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слепому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ошибется? — вставил Сун Сюйъи. Заметив косые взгляды коллег, он поспешно добавил: — Я не в том смысле! Просто не хочу, чтобы он расстроился, если его выводы не подтвердятся. Я больше не сомневаюсь в нем,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хмыкнул. Он уже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не верит в нашего маленького бога богатства, в итоге всё равно склоняют голову. Главное — чтобы законов не нарушал, а остальное — мелочи»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сводил глаз с юноши. После обезвреживания бомбы и мастерского допроса это было уже третье умение Жочэня, которое он видел в деле. Что же тот разглядит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обход, консультант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кухонных столов здесь занижена. Убийца расставлял коробки не выше полутора метров — на этой высоте он чувствует себя в безопасности. Рост преступника — около ста семидесяти пяти сантиметров. Средний, ближе к низкому.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сверился с предварительным отчетом — параметры роста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быстро,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Разделочная доска на столе сильно деформирована, в центре глубокая вмятина. Но сама доска не выглядит старой. Значит, это углубление появилось в результате огромного давления за короткий срок. Убийца физически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указал на столешницы: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небольшая, но каждый сантиметр заставлен вещами. Свободного места почти нет. Это типичное внешнее проявление синдрома Аспергера. У преступника явные проблемы с социальной адаптацией, узкий круг интересов и склонность к стереотипному, ритуальному поведению. Плотная расстановка предметов дает ему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Суперинтендант и инспектор Сян подошли ближе. Они слушали, затаив дыхание, хотя и не всё понимали. Какая безопасность может быть в этой зловонной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болен — понятно, — спросил инспектор. — Но как это помогает следствию?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заставляет его окружать себя вещами в пределах вытянутой руки. Посмотрите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немного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от него — гора ланч-боксов с останками, готовых к выносу. У ног — мусорное ведро. Слева — стопки старых газет, судя по пятнам, ими впитывали лишнюю влагу. Такая расстановка буквой «П», окружающая его с трех сторон, дает ему чувство безопасности. Обычно он не оставляет столько свободного места. Я могу здесь спокойно повернуться, но для него, скорее всего, это пространство уже кажется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сделал паузу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очень тучным.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Низкорослый, коренастый толстяк ростом около ста семидесяти пяти. Мужчина. Страдает синдромом Аспергера, социально дезадаптирован, нелюдим.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 Просто осмотрев кухню, Цзянь Жочэнь выудил столько информации. Сян Цзинжун думал, что перед ним гений судебной медицины, а оказалось — настоящий самородок в области профилирования. Словно сам бог наделил его этим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только диву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— средний уровень, то высший, должно быть, где-то рядом с Шерлоком Холмсом»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Сян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всё еще нужны наши отчеты, а то я бы уже завтра остался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Судмедэксперт — священная профессия. Вы даете голос тем, кто уже не может защитить себя. Вы первыми приходите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Сян Цзинжун прямо-таки расцвел.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Цзянь Жочэня привлек большой кухонный нож, который криминалист уже собирался упаковать в пакет для улик. На лезвии были две характерные зазубрины в форме полумесяца — одна на передней части клинка, другая — на задней. Из-за них кромка приобрела очертания буквы «М». Таким ножом резать было крайне неудобно, он явно не подходил для расчленения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убийца его хранил? Как некий памятный трофей?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взглянуть на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поднес пакет к его лицу. Изгиб буквы «М» стал виден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нож принадлежал одному человеку, выемка всегда была бы в одном и том же месте... — Жочэнь обернулся к Чжан Синцзуну: — Сколько подозреваемых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потер нос. Почему Жочэнь спрашивает его? Раньше он всегда обращался к инспектору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покосился на начальника. Сэр Гуань стоял чуть поодаль, и в его фигуре сквозило какое-то одиночество. Он даже не пытался вмешаться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мелкими шажками подобрался к Гуань Инцзюню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с нашим маленьким богом богатства... опять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обидел, — негромко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не обращал внимания на их перешептывания. Его мысли были заняты другим: откуда взялись эти коробки? Он быстро подошел к Сун Сюйъи.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вы уже измерили ланч-боксы? Сравнивали их? Мне кажется, они один в один повторяют форму тех алюминиевых контейнеров. Как будто отлиты по одной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ушел вглубь помещения, и его силуэт постепенно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глубоко вздохнул, пытаясь унять щемящую тоску в груди. Чувства оказались совершенно неуправляемыми.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Синцзун, видя его состояние,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сэр. У консультанта Цзяня золотой характер. Просто извинитесь как следует, загладьте вину. Он отходчивый, обязательно простит. Посмотрите на Сун Сюйъи — Жочэнь уже называет его «братом», хотя тот раньше вел себя как последний подлец. Он не станет долго на вас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медленно покачал головой. Помолчав несколько секунд,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А плохой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Синцзун не сразу понял,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вроде яркий. Во всем управлении такие лампы стоят, уже много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— тихо проговорил он. —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распоряжусь купить новые лампы и заменить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Жочэнь получил подтверждение своих догадок. Жестяные коробки, в которых лежали фрагменты тел, были изготовлены по тем же чертежам и в тех же формах, что и алюминиевые контейнеры, в которых Лу Цянь перевозил наркотики. Совпадение было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— Сун Сюйъи в задумчивости разглядывал кальку с трехмерной схемой. — Даже если формы одинаковые, это может ничего не значить. Вдруг убийца просто случайно купил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http://bllate.org/book/15833/1440139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