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Столкновение красного и белого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Покорность, с которой неигровые персонажи отреагировали на его вмешательство, придала ему уверенности. Карта личности NPC была для него не только оковами, налагающими обязательства, но и своего рода привилегией, которой были лишены остальные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мир» в каком-то смысле был на редкость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пальцами края фоторамки; в его взгляде промелькнуло мимолетное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Сяосяо, на время отвлекшись от домашнего задания, во все глаза 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 азартом прошептала она, — его всё-таки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сумел нащупать фундаментальное правило «Четвёртого мира» — принцип равновесия. И эта справедливость проявлялась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получают карты личности перед началом сценария, Система никогда не раскрывает их истинный потенциал. Лишь опытные участники знают фундаментальную разницу между обычной картой личности и ролью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карта дает относительную свободу действий: игроку не нужно ежесекундно заботиться о соответствии образу, опасаясь провалить задание из-за степени разрушения образа. Роль же неигрового персонажа накладывает жесткие ограничения, однако в обмен она дарует определенные привилегии внутри самого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один мастер настолько безупречно вжился в роль NPC, что даже БОСС сценария и остальные игроки приняли его за главного антагониста, позволив ему водить за нос всех участников до самого финала. У каждого типа карт были свои преимущества и недостатки — Система никогда не позволяла игрокам получить выгоду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Уюань этого знать не мог. Он не получил ни единой подсказки от Проводника и шел вслепую, полагаясь лишь на собственные наблюдения и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Сяосяо была готова поклясться: Игрок №125125 осознал уникальность своего положения. Далеко не каждый новичок решился бы на столь дерзкий эксперимент, чтобы выудить информацию, которую Система намеренно скрыла.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договорить, как чьи-то руки бесцеремонно легли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уже сделаны?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прекрасно знал, что сестра не будет прилежно учиться. Он прокрался в комнату, чтобы проконтролировать её, и, разумеется, застал за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 световой экран, — строго предупредил он. — Хватит смотреть трансляции, быстро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высунула язык и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не просто развлекаюсь. Я нашла одного невероятного новичка. Может, глянешь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интерфейс, зазывая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его игра тебя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её уверенностью, Жуань Ли сел рядом. Коснувшись браслета на запястье, он развернул собственное окно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что это за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№697 вошел в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не заметил уведомления, промелькнувшего в углу свернутого интерфейса на его левом запястье. Его мысли были заняты холодным электронным голосом, прозвучавшим в сознании. Значит, только сейчас задание официально вступило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фоторамку, анализируя ситуацию. Среди подсказок первого дня одна была предельно ясной: «переправа». Свадебная процессия уже замерла у воды, и четверо носильщиков деловито готовили лодки для перехода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лежал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сосредоточился, внутренне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мы окажемся на воде, наверняка что-то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ему было неудобно откинуть занавеску, чтобы изучить окружение. Закрыв глаза, он вытянул левую руку. Его большой палец быстро и ритмично заскользил по фалангам остальных пальцев по часовой стрелке, выполняя сложный расчет. Когда юноша снова открыл глаза, в них светилась предельная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нашлись те, кто заметил этот странный жест, но никто не понял его истинного значения — сообщения об этом промелькнули и тут же затерялись в потоке других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были готовы. Средства переправы оказались весьма примитивными: узкие деревянные челны без палуб и навесов. Такая конструкция позволяла погрузить паланкин, но для людей места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подошла к паланкину и, приподняв завесу, вкрадчиво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Невесте пора переправляться.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не было и тени смущения от того, что она обращается к мужчине как к женщине. Напротив, в голосе сквозило почтительное благоговение, смешанное с суеверным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Невесты, Ци Уюань не был облачен в женское платье. На нем была лишь расшитая изящными узорами ярко-алая мантия, а гладкие черные волосы послушно лежали у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 конца понимал странные обычаи этой деревни, поэтому не стал спорить. Покорно прижимая к груди фоторамку, юноша вышел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ждавшие у кромки воды, внимательно следили за каждым движением NPC. Все они понимали: затишье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подала знак трем новичкам и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начнется. Сейчас сценарий только на старте, так что пока мы в относительной безопасности. Просто идите за нами, не вертите головами и помалкивайте. Пока мы с Братом Цюанем рядом,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самый ограниченный из новичков осознал: всё, что было написано о «Четвёртом мире», — пугающая правда. Несмотря на сковывающий их ужас, слова Вэнь Яо принесли им крупицу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глядя на утлые лодчонки, недовольно нахмурился. Если в такой тесноте на них нападут из воды, он будет крайне ограничен в движениях, что лишит его всякого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ребята ведут себя послушно, Вэнь 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смотрите не свалитесь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о подсказке «зрительный контакт» и предостерегла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ни на кого не смотреть. Если станет совсем страшно — просто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судорожно закивали. В этот момент внимание Вэнь Яо привлекла Тётушка Чэнь, которая подошла к паланкину и что-то тихо сказала. Похоже, Невеста собиралась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легонько подтолкнула Ли Цюаня, и они вдвоем уставились на паланкин. Сейчас был лучший момент, чтобы рассмотреть БОССА. Глядя на лидеров, трое спутников тоже вперили взгляды в ярко-красную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откинули занавеску, и из паланкина показался черноволосый юноша в алых одеждах. Он слегка подался вперед; в его взгляде читалась странная смесь безразличия и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просторное свадебное одеяние угадывалась худощавая фигура. В каждом движении незнакомца сквозила странная, пугающая эстетика хрупкости. Его бледная, почти алебастровая кожа отливала холодным светом — в нём чувствовалась та хрупкая изнеженность, которую невозможно встретить среди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ненадолго выглянувшая из-за туч, осветила его правильные черты. Тонкие губы были плотно сжаты, а в серебристом сиянии весь облик Ци Уюаня казался недосягаемо величественным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сошел на землю. Игроки не успели даже удивиться тому, что Невестой оказался мужчина — их взгляды намертво приковало к предмету в его руках. Юноша бережно прижимал к груди фоторамку, с которой на мир смотрел черно-белый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посмертная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мгновенно ощутил исходящую от снимка тяжелую шаци. Он тут же отвел взгляд, не смея больше смотреть. Новички вздрогнули; Ван Сюэ едва не вскрикнула, но вовремя спохватилась и зажала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Яо почувствовала, как по спине пробежал холодок. БОСС этого сценария выглядел на редкость опасным. Она ясно видела окутывающую его плотную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чатах трансляций количество сообщений резко возросло — зрители пришли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[Игрой? Разве в «Столкновении красного и белого ша» раньше был такой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сценарий обновили?]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что там с механикой, но выглядит он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пока просто полюбуюсь этой красотой.]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непроизвольно нахмурилась; в её глазах на миг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крепких носильщиков быстро закрепили канаты и подготовили три лодки, жестами приглашая остальных на посадку. Всего было три судна. В первое погрузилась самодеятельная труппа со всеми своими инструментами. Второе заняли носильщики с паланкином — он занял почти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подвела Ци Уюаня к третьему челну и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Невеста переправляется через реку, ей ни в коем случае нельзя быть в одной лодке с участниками свадебной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Эрве и Ли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равно не из нашей свадебной процессии, то садитесь вместе с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в одной лодке с БОССОМ? Ли Цюань готов был наотрез отказаться, но четвертого варианта не было. Река была слишком широкой, а её глубина — неизвестной. Им во что бы то ни стало нужно было попасть в деревню, а значит, другого пути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капитан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заметил странное отношение игроков к своей персоне, но не стал ничего объяснять. Он первым взошел на борт и прошел к самому носу. Эрва, не раздумывая, последовал за ним и привычным движением взялся за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превозмогая страх, поднялся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на редкость узкой — места хватало лишь на то, чтобы один человек мог с трудом развернуться. Ли Цюань замер в нескольких шагах от Ци Уюаня. За ним взошли трое новичков, а Вэнь Яо заняла место на корме. Проводники распределились так, чтобы один мог следить за «БОССОМ», а другая — среагировать на любую угрозу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три лодки медленно отчалили. Тяжелые тучи снова скрыли луну. Похоже, деревенские жители обладали отличным ночным зрением: пока игроки судорожно сжимали фонарики, все остальные двигались в абсолютной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Цзиньмин крепко держал фонарь, который ему выдали. Он свято соблюдал наставления, не смея поднять глаз. Через несколько минут берег окончательно растворился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отчетливо услышал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Шаги?»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лодке сидели неподвижно. Вокруг была лишь безбрежная водная гладь. Откуда здесь взяться шагам?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чьей-то злой воле, Чжао Цзиньмин медленно повернул фонарь, направляя луч света на темную воду у борта. Он заглянул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— выкрикнула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света игрок увидел лицо — раздутое, гнилое, оно смотрело на него из-под воды. В этом мертвенном сиянии юноша отчетливо осознал: это существо не плыло. Оно стояло в воде, не мигая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