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Уюань не упустил возможности и выскользнул из гроба.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 тот момент, когда Чэнь Е в порыве злобы выставил его под удар ядовитых испарений, у юноши зародился дерзкий план. Иньская энергия призрака и впрямь сослужила добрую службу: в непроглядном, удушливом мраке Ци Уюань сумел с её помощью возвести вокруг себя некое подобие защитного барьера.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силы яростно пожирали друг друга. Несмотря на то что в кромешной тьме борьба энергий оставалась невидимой, запас иньской силы таял с пугающей быстротой. Оказавшись снаружи, пленник, полагаясь на память, быстро нащупал ближайшее пристанище.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царила абсолютная тишина. В этом огромном зале не было ни единого звука, ни одного живого существа — лишь непроницаемая чернота и Ци Уюань со своей безрассудной смелостью. Только в самых опасных местах может существовать такое мёртвое безмолвие.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находясь под защитой плотного энергетического кокона, он ощущал леденящее давление неведомого ужаса. Прошло едва ли полминуты, а энергия, заимствованная у Чэнь Е, уже почти иссякла — гораздо быстрее, чем ожидалось. В условиях полной слепоты у юноши не было времени гадать, какого цвета саркофаг оказался под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Туман, заполнивший пещеру, пагубно влиял на разум, подтачивая волю. Замерев перед новым убежищем, Ци Уюань дождался последних секунд действия защиты и быстро огляделся, пытаясь выхватить из темноты хоть какие-то детали. Но повсюду была лишь однообразная, вязкая пелена.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рывком приподнял крышку и в тот самый миг, когда иньская энергия окончательно рассеялась, скользнул внутрь, плотно пригнав дерево к пазам. Ядовитая мгла настойчиво рванулась следом, пытаясь проникнуть в щели, но юноша жёстко пресёк её попытки, полностью отгородившись от внешнего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поудобнее, он запоздало осознал: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«Иньская энергия закончилась...»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он признал очевидное.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«Впрочем, неважно, — он перевернулся на бок, не давая тревоге ни единого шанса. — Оно того стоило»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Ци Уюань был жив. А выражение крайнего изумления на лице Чэнь Е в их последние секунды согревало душу лучше всякого пламени. Выживание — это, безусловно, важно, но и о душевном равновесии забывать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на спине снова заныла, и юноша решил не тревожить её лишний раз. Растянувшись в гробу, он в неплохом расположении духа приготовился ждать завершения тех масштабных перемен, что сейчас сотрясали гору. Ему здесь даже начало нравиться.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вытянул левую руку, и по его воле на внутренней стороне запястья проступил штрихкод. В абсолютной темноте линии подсветились мягким, едва заметным ореолом — Система предусмотрительно позаботилась о том, чтобы игрок мог видеть метку. Ци Уюань коснулся пальцами чёрных полос.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снова изменился. После второй успешной отметки тёмно-синий оттенок сменился глубоким чёрным. Теперь штрихкод идеально сливался с окружающим мраком. На ощупь он отличался от обычной кожи, отдавая холодом металла.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метка идеально прилегала к телу, словно была его частью, и юноша даже не мог вспомнить, в какой именно момент её вживили.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его голове промелькнула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«Что-то здесь не так. Совсем не так»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отчётливо помнил, как Ли Цюань объяснял новичкам правила: в каждом мире существует всего три контрольные точки. С каждой новой отметкой сложность испытаний должна возрастать. Весь сценарий рассчитан на семь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 Уюаня был друг-сценарист, который не раз сетовал на подобные нестыковки.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в сюжете на семь дней заложено три ключевых узла, — вспоминал он слова приятеля, — и два из них расходуются залпом в первые сорок восемь часов — это бездарная писанина»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контрольные точки из трёх пришлись на первые два дня. Независимо от того, когда появится третья — самая сложная, — такое распределение выглядело крайне нелогичным. Ритм повествования в этом мире явно хромал.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Четвёртый мир, создавший систему обязательных трансляций, не мог не учитывать такой важный аспект, как зрелищность. Ци Уюань, наслушавшись профессиональных рассуждений друга, понимал это слишком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я проектировал это подземелье...»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Установив первую точку в первый день, он бы назначил вторую лишь на третий или четвёртый. К тому же юноша вспомнил системные оповещения: между сообщением об успешном завершении первого дня и уведомлением о втором не прошло и двадцати четырёх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раз электронный голос прозвучал, когда они собирались переправляться через реку. К тому времени уже наступила глубокая ночь. Опираясь на время караула, о котором вскользь упомянул Ли Цюань, можно было вычислить, что это случилось около двенадцати или часа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день. Группа отправилась в гору сразу после захода солнца. Ранней весной сумерки сгущаются поздно, примерно в шесть-семь вечера. Когда они достигли вершины, прозвучало второе уведомление. Это было около восьми или девяти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двумя сигналами не прошло и суток, а игрокам уже объявили, что они прожили в этом мире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Обязан ли электронный голос уведомлять игрока о каждой отметке? Даже если в мозгу Ци Уюаня оба раза всплывали подсказки, ему катастрофически не хватало опыта, чтобы понять логику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«Голос звучит обязательно, но содержание может быть любым» или «Голос звучит не всегда, но содержание строго регламентировано» — это два принципиально разных подхода. А если рассмотреть все варианты комбинаций, логических цепочек набиралось как минимум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решил на время оставить размышления о Системе и сосредоточился на драгоценных воспоминаниях обо всём, что произошло с момента его появления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нужно продержаться семь дней, но сейчас идёт лишь второй. И игроки, и сам Ци Уюань в роли NPC постоянно вовлечены в развитие сюжета, времени на отдых становится всё меньше. В первый день им ещё удалось поспать, но теперь передышки сократились до минимума.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 Уюаня не было часов, и в пещере его восприятие времени окончательно размылось. Однако сейчас явно была глубокая полночь, опасность всё ещё дышала им в спину, и впереди предстояло долгое испытание на выносливость.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в мире всего двое суток, он инстинктивно чувствовал: этот темп ненормален. Вспомнить хотя бы ту маленькую комнату — уровень OOC необъяснимым образом рос, стоило ему лишь помедлить перед дверью, светящейся багровым.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кто-то невидимый постоянно следил за каждым его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главное — Ци Уюань проголодался. Обычно он не отличался хорошим аппетитом и из-за лишений, пережитых в детстве, мог не есть по несколько дней, не чувствуя слабости. Но сейчас чувство голода было настолько явственным, что сомнений не оставалось: он не ел почти двое суток.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прекрасно помнил, что днём, перед поспешным уходом к храму Горного бога, обедал вместе со всеми на пиру.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«Вывод напрашивается сам собой: время искажено»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устроены другие миры, но для обычного новичка такая интенсивность событий в первые два дня была бы фатальной. Если нагрузка будет расти и дальше, то даже с помощью ветеранов это подземелье станет непроходимым.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стоило забывать и о других опасностях: призраки в реке и горах, жуткие обитатели деревни... Те странные жители едва не принесли игроков в жертву, загнав их в пещеру. А ведь бумажные люди ещё даже не начинали свою охоту.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Система предусмотрела Проводников для помощи новичкам, она не могла создать заведомо невыполнимый, противоречивый сценарий. Единственное логичное объяснение — время в этом мире течёт иначе. Они провели здесь гораздо больше двух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Уюань понял, что ему жизненно необходимы часы. Инструмент, способный фиксировать истинное время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Условие «выжить семь дней», скорее всего, подразумевало семь суток реального времени. Но без понимания того, как быстро летят часы внутри подземелья, в будущем он окажется в смертельной ловушке. Реальное время течёт медленнее, чем то, что навязывает им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это выражалось лишь в преждевременном голоде и слишком стремительном ритме событий. Одному богу известно, что ждёт их в ближайшие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Жуань Ли промелькнуло удивление. Глядя на Ци Уюаня, который сосредоточенно размышлял, лёжа в гробу, он негромко сказал сестре: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 начал догадываться.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чём? — с любопытством спросила Жуань Сяосяо.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Ли поправил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«Столкновение красного и белого ша» — крайне любопытный мир. У него очень интересная механика.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при входе в подземелье вся информация о нём стирается из памяти игроков, зрители трансляций добросовестно записывают детали каждого сценария — на случай, если им самим доведётся там оказаться. За долгие годы игроки накопили внушительную базу данных. И миры низкого ранга, как самые часто посещаемые, были изучены лучше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поискать данные об этом мире, — продолжил Жуань Ли. — Особенность этого сценария в том, что если игроки быстро раскусят его механику, они пройдут его с лёгкостью и без потерь, получив при этом заоблачный итоговый балл. Но если они так и не поймут, в чём секрет...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Жуань Ли заиграла предвкушающая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сложность этого мира может оказаться выше, чем у подземелий среднего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такой нестабильности «Столкновение красного и белого ша» и было официально классифицировано как мир низкого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Жуань Сяосяо загорелись азартом: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здорово! Значит, сложность зависит исключительно от интеллекта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она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если этот мир такой уникальный, почему о нём никто не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подобные сценарии со слишком неустойчивым балансом давно запрещены Четвёртым миром, — пояснил Жуань Ли. — Последний раз «Столкновение красного и белого ша» появлялось в трансляциях пять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Пяти лет вполне достаточно, чтобы игроки всё забыли. К тому же низкоуровневых миров в Четвёртом мире великое множество, и никто не станет тратить свои очки на изучение старого сценария ради какого-то начинающего стримера.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Никто, кроме Жуань Ли, у которого было достаточно денег и свободного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http://bllate.org/book/15852/1435674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