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лифта разошлись, до слуха Ци Уюаня донесся едва уловимый звук падающей капли. Этот всплеск, прозвучавший лишь единожды, был слишком тихим, чтобы обычный человек обратил на него внимание, но юноша отчетливо его зафиксировал.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поиски источника звука, полностью сосредоточив внимание на пространстве минус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подземного яруса неохотно расступался перед ним. Прежде чем зрение адаптировалось и позволило различить детали, юноша ощутил тяжелую, почти осязаемую влажность. Сырой, липкий воздух был пропитан запахом земли — этот тяжелый дух становился всё гуще с каждым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решительно шагнул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зеркальная стена напротив лифта взорвалась. Мириады острых осколков с оглушительным звоном обрушились на пол. Задержись он в дверях хоть на мгновение, этот стеклянный град изрезал бы его кожу, впиваясь глубоко в плоть и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юношей вспыхнул еще один огненный талисман. Мягкий свет пламени озарил всё вокруг. В этом сиянии Ци Уюань наконец смог разглядеть интерьер цокольного яруса административного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невольно дрогнули: перед ним лежал коридор, в точности повторяющий четвертый этаж четвертого подъезда четвертого корпуса общины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было пугающим. Те же углы, те же детали отделки, те же пятна на стенах, которые юноша запомнил до мельчайших подробностей. Единственное отличие заключалось в том, что в настоящей многоэтажке коридор с одной стороны был открытым, здесь же его заменяли глухие стены без единого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идеальная копия четвертого этажа, воссозданная в недрах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еще одно различие: вместо привычной лестничной клетки здесь находился единственный лифт, на котором он только что спустился. В остальном планировка не имела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стоял в левом крыле коридора. На противоположном конце, в самом тупике, виднелась дверь квартиры №404. Сяо Фэн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направился к цели. Безмолвный коридор напоминал узкую, вытянутую гортань чудовища, которое терпеливо ждало, пока добыча сама заберется поглубже, чтобы начать медленно её пережевывать.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миновал дверь №401. Се Син в свое время полностью обшил стены этой комнаты звукоизоляционными панелями, поэтому сейчас изнутри не доносилось ни звука. Лишь боковым зрением Ци Уюань заметил, как на дверном косяке один за другим начали проступать и вращаться живые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квартиры №402. Несколько дней назад входная зона здесь была повреждена из-за гибели первого здоровяка, и теперь из щелей в расшатанной железной двери доносились отчетливые звуки. Обостренный слух юноши легко игнорировал тонкие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раздавалось глухое «бум-бум-бум». Словно кто-то методично и безумно бился головой о стену; эти ритмичные удары отдавали зловещим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Чешется... как же всё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невнятный хрип донесся из недр комнаты. Ци Уюань на мгновение замедлил шаг. Он узнал этот голос — это был Хао Цзюньцай. Игрок не спал; среди ночи он пребывал в полном сознании, терзаемый невообразимой мукой. Один из трех его защитных огней души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так, как и предполагал юноша: когда состояние игрока критически ухудшается, эффективность защитных артефактов падает. С момента угасания первого огня «очистка» Системы официально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юноша слышал Хао Цзюньцая, означал одно: в этой фальшивой копии этажа обитали настоящие жильцы. Значит, минус третий этаж административного здания был не просто имитацией; он находился в состоянии пространственного наложения, образуя прямую связь с общиной «Счастье». Вполне возможно, что через это место можно было попасть в жилой комплекс, минуя обычные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детали сложились в единую картину: нападения на Хао Цзюньцая и первого охранника, исчезновение второго — всё это было связано. Кроме Ци Уюаня, роли всех игроков были привязаны к школе, а значит, и их призрачные «двойники» должны были находиться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искали себе замену, чтобы в последний момент избежать ярости Сяо Фэна. Способ, которым они проникали в жилой комплекс, долго оставался загадкой, но теперь, обнаружив этот ярус, Ци Уюань нашел ответ. В моменты пространственного резонанса духи использовали этот коридор как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общиной и школой становилась всё теснее. Игроки из 402-й и 403-й комнат подверглись атакам духов, соответствующих их картам личностей. Причем двух телохранителей из 402-й подставили и убили именно охранники из «Счастья», воспользовавшись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их смерть была связана с лифтом. Имея такой «перекресток» в административном здании, охранникам-призракам стоило лишь повернуть за угол и воспользоваться кабиной, чтобы устроить череду бесшумных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стал вмешиваться в то, что происходило с Хао Цзюньцаем. Не останавливаясь, он миновал квартиру №403. Там было подозрительно тихо, но как только он поравнялся с дверью, до него донеслись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будь осторожна этой ночью. Кажется,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и Жуань Сяосяо не спали. Наученные горьким опытом соседей и слыша странные звуки из квартиры Хао Цзюньцая, брат и сестра приготовились к обороне. Они затаились в гостиной, ожидая появления монстров и даже не подозревая, что внешняя среда скрывает куда более масштабную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покрепче перехватила свой зонтик и уверенно ответила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Гэ. Если кто-то посмеет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черный зонт в её руках крутанулся, описывая идеальную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я лично проломлю его собачью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оставалась верна себе, предпочитая решать проблемы грубой силой. Брат и сестра были полностью готовы к встрече с призраками, ищущими козлов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невольно подслушавший эту воинственную фразу, едва заметно улыбнулся. Он дошел до конца коридора и остановился перед дверью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 он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структура этой версии квартиры №404 отличалась от оригинала. Вместо дивана и журнального столика в центре гостиной возвышался массивный и высокий рабочий круглый стол, а всё пространство вокруг было завалено мольбертами и подрамниками. Повсюду валялись тюбики с дорогой краской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сидел за столом. Сжимая в руке кисть, он спал, уронив голову на руки. Его лицо было испачкано краской, которую он даже не потрудился смыть, а весь его вид излучал запредельную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мальчика лежала внушительная стопка листов. Это были уже законченные работы, и их количество явно превышало оговоренные «десять рисунков в день». Мальчик, не разгибая спины, рисовал здесь не меньше десяти часов кряду. Он начал работу сразу после того, как Ци Уюань ушел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юноша подошел ближе. Он осторожно взял верхнюю стопку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помимо всевозможных вариаций Цветков-голов, были запечатлены и другие сцены: хозяйская спальня 404-й квартиры, до краев залитая темно-красной кровью; два глазных яблока, прыгающих в шкафчике для обуви; класс, набитый большеголовыми учениками со странно усохшими конечностями, зашедшимися в беззвучном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даже зарисовал процесс «производства» Цветков-голов. В серо-белые куски плоти впрыскивалась некая прозрачная жидкость — так создавался бутон, который после созревания превращался в Цветок-голову.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рисунков был гнетущим и мистическим. Любой нормальный человек, увидев обилие серых тонов и болезненных образов, ощутил бы лишь тоску, усталость и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бесстрастно просмотрел все работы. Всего двадцать один лист, и каждый выполнен с невероятной детализацией. Здесь были не только цветы, но и множество других кошмарных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юноша полностью скрыл свое присутствие, Сяо Фэн внезапно вздрогнул и проснулся. В его голове билась лишь одна мысль: он не может лениться, нужно скорее приступать к следующей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и медленно, скованно повернулся к Ци Уюаню. Его горло пересохло от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Юань,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не выражало никаких эмоций. Он был холоден, как и всегда. Ожидаемого выговора, которого так боялся Сяо Фэн,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положил руку на макушку ребенка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заводи себе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изнурительную работу по ночам. Однако Сяо Фэн, неверно истолковав его слова,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заслужили смерть. Это не убийство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упрямо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дурная привычка. У меня нет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разделял свои поступки: он убил лишь тех двух охранников, что издевались над ним. Смерть товарищей Хао Цзюньцая не была его делом. Сяо Фэн и сам не понимал, почему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понял, что ребенок его превратно понял. Они говорили о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тех двоих убил не ты, — мягко перевел он тему. — Сяо Фэн всегда был хорошим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убивали другие призраки — те, кто в посмертии боялся мести Сяо Фэна и пытался подставить живых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дети не сбегают по ночам, чтобы рисовать, когда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холодным, бесстрастным тоном скрывалась едва уловимая забота. Мальчик мгновенно её почувствовал. Он поднял голову и широко улыбнулся, сияя, как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слушаться брата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сильно изменился. Каждое его движение, каждый жест невольно выдавали в нем истинную сущность БОССА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голову, Ци Уюань заметил на его шее и руках несколько свежих следов от игл. Юноша мгновенно вспомнил просмотренный цикл из двадцати одного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залитая багровой жидкостью, алые пасти каждого цветка... Почти на каждой картине в той или иной мере использовался красный пигмент.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взглянул на палитру. В одной из ячеек действительно было много свежезамешанной ярко-алой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ребенка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проигнорировал просьбу и распахнул дверь в спальню. В лицо ему ударил тяжелый, густой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рисовал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ледяным тоном спросил Ци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понурил голову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создав больше монстров, я смогу защитить себя... и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http://bllate.org/book/15852/1443314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