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Рабочие — это не отбросы, от которых можно просто избавиться! Мы построили эту страну, но у нас нет ничего! У рабочих пекарен нет хлеба, шахтёр дрожит от холода, не смея сжечь и горсти угля, который сам же добыл, у ткачихи нет лоскута ткани на новое платье, а гробовщик уходит в землю без собственного надгробия... Посмотрите же вокруг! Заводы, трущобы, дно реки Бун — всё устлано телами наших братьев и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стоявший на крыше повозки перед воротами фабрики, вскинул кулак. Это был коренастый, крепко сбитый человек с густой бородой и раскрасневшимся от волнения лицом. На нём была типичная для рабочего люда одежда: куртка из грубого коричневого твида и синие вельветовые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мы должны сплотиться! Мы должны протестовать! Только всеобщая забастовка заставит их признать, что наш труд стоит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тесным кольцом окружали повозку, глядя на оратора снизу вверх. Один из них, с натруженными руками и хмурым лицом, перекрывая гул толпы,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Брюс, забастовка — это уж слишком... У меня семья, дети, их кормить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тут же подхватили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Кто нам заплатит, если мы бросим работу? Что мы будем есть? Ты, что ли, нас кормить 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на нашем сталелитейном платят не так уж мало. Хозяин даёт нам работу, и мы должны отвечать ему честным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быстро начала редеть. Брюс спрыгнул с повозки. Жар в груди понемногу утихал, сменяясь горьким разочарованием. Он потёр нос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Рабочее движение ширилось по всей стране, и на их заводе почти каждый подписал петицию, но стоило заговорить о реальных действиях, как все попятились. Но разве без борьбы, без того, чтобы прижать владельцев к стене, можно дождаться от них милости? Сами они никогда не улучшат условия и не поднимут жалованье.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понимал их страхи, но условия на сталелитейном заводе были за гранью человеческого терпения. Каждый день здесь был прогулкой под руку со смертью. Огромные плавильные печи не имели даже элементарных ограждений, и люди часто падали в них, сгорая заживо. Совсем недавно один рабочий оступился и провалился в чан с только что выплавленной сталью — от него не осталось даже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Ожоги и увечья были делом обыденным. Руки самого Брюса были покрыты сетью шрамов от брызг металла. Его близкий товарищ и вовсе лишился руки — и хозяин не выплатил ни пенни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«Видать, день был неудачный», — лишь твердил сам калека.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рабочим приходилось часами следить за температурой через смотровые окна, постоянно глядя на слепящее пламя, многие почти слепли, различая лишь смутные очертания предметов. И это было далеко 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Брюс! Мы идём пропустить по стаканчику, ты с нами? — крикнул кто-то из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тряхнул головой, отгоняя мрачные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отозвался он, — я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членом библиотеки Моусона, и этот взнос в один золотой фунт ежегодно больно бил по его карману. Товарищи разразились издевательским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Оцените-ка, наш Брюс теперь человек учёный!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толк от твоего чтения? Джентльменом тебе всё равно не стать. Не трать время попусту, пойдём лучше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Взнос в библиотеку стоит кучу денег. Лучше бы отложил на свадьбу, а то ведь так и помрёшь бобылем!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Брюса снова залил румянец — теперь уже от негодования. Он посмотрел на них с жалостью, зная, что его слова пролетят мимо, но всё же не удержался от привычного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нельзя спускать всё на выпивку и кабаки. Нужно учиться, нужно читать книги! Это единственный путь, иначе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Брюс, какой же ты зануда! Ты нам не отец и не мать, чтобы нотации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парни, не слушайте его. Только настроение портит.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тяжело вздохнул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переступил порог библиотеки Моусона, на него тут же устремились взгляды, полные неприкрытого презрения и изумления. Здесь были лишь леди и джентльмены, чьи платья и костюмы, сшитые на заказ у лучших портных, сияли чистотой. Их обувь была чище, чем лицо любого рабочего.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Брюс был в старой одежде из лавки старьевщика, насквозь пропитанной гарью и запахом машинного масла, который не выветривался годами. Однако он держался спокойно. Он не считал свой честный труд постыдным и не чувствовал себя человеком второго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вас из новинок?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Библиотекарь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здесь библиотека. Пожалуйста,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виновато улыбнулся. Из-за вечного грохота машин на заводе слух рабочих притуплялся, и они привыкали кричать даже в полной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он понизил голос. — Что порекомендуете из свежего?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«Похороны Лилиан», «Ужас одинокого замка», «Могила возлюбленного»... А также наша главная новинка — «Месть Джека».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заинтересованно погладил бороду. Он помнил это название — рецензии на эту книгу в последнее время не сходили со страниц газет. Значит, она уже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из рук библиотекаря том в красном переплёте. Это была первая часть «Мести Джека».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его впечатлением было восхищение качеством издания. Вторым — странное чувство узнавания. Чёрные трубы, изображённые на обложке, были ему слишком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книга о нас, о 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дождаться возвращения домой, он присел за стол в углу и открыл первую страницу. И больше не смог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Джека была полна горечи, но Брюса поразило не это. Его поразила правда. Потрясающая, беспощадная достоверность. Было очевидно, что автор знает жизнь низов не понаслышке — только так можно было описать действительность столь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Разбитые мостовые трущоб, зловонные сточные воды, текущие прямо по улицам, удушливый запах общественных уборных... Туман, в котором прячутся карманники, из-за чего в толпе нужно постоянно придерживать кошелёк. Магазинчики, где масло продают минимум по пенни, а бедной хозяйке приходится посылать ребёнка упросить продать хоть на полпенни... Речные паромы, сталкивающиеся в ночной мгле. Алчные чиновники на заставах, набивающие карманы. Ночные кофейни, где за полпенни дают два тонких ломтика хлеба, и добрая уличная девка, щедро угощающая бедняка... Дети, копающиеся в мусоре в поисках объедков.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контрастом к этому — величавые платаны и азалии в богатых кварталах, яркие дикие розы в пригородах. Люди, молящие о милостыне у ворот долговой тюрьмы; продажные тюремщики и вековая традиция покупать свободу за золото. Маленькие босоногие чистильщики дорог, бегающие по поручениям жильцов за кусок хлеба или обноски с чужого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нагромождение деталей делало мир книги осязаемым. Брюс читал, и его не покидало ощущение, что он сам и есть Джек. Всё описанное в книге было его повседневной реальностью. Он словно заново проходил через все круги этого ада, пытаясь найти смысл в своём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Джека были его собственными вопросами. Это были вопросы миллионов обездоленных.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наши жизни столь несчастны?»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мы, бедняки, которые должны быть братьями, постоянно грызём друг другу глотки?»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мы трудимся от зари до зари, но остаёмся нищими?»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наша вина? Разве мы не заслужили права на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 люди. Так почему одни рождаются для власти и неги, а другие — для грязи и унижений?»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говорит, что любит всех своих чад одинаково. Тогда почему мир разделён на касты?»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тоже люди! У нас есть мысли, чувства, плоть и кровь! Почему господа считают нас отходами, мусором, который подлежит уничтожению?»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«Месть Джека» описывала именно тот мир, в котором жил Брюс. Джек был ими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испытывал нечто подобное. Он читал много книг — захватывающих приключений, глубоких философских трактатов, историй о благородных героях. Он ценил их, сопереживал сюжетам, но никогда прежде не чувствовал такого духовного родства с текстом. Автор словно заглянул в самую его душу и устами героя выкрикнул то, что сам Брюс не решался произнести вслух. Это был крик тысяч сердец, обвинение, брошенное несправедливому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потерял счёт времени. Он не заметил, как за окнами сгустились сумерки, и библиотекарь молча поставил перед ним зажжённую лампу. Он не заметил, что остался в зале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последняя страница была перевёрнута, он стремительно поднялся и подошёл к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второй том! Дайте мне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Библиотекарь лишь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Сожалею, сэр, но второй и третий тома уже разобрали. Вы можете записаться в очередь, и мы известим вас письмом, когда книга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Всё разобрали?! — Брюс издал полный досады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чему он удивлялся? Такая книга просто не могла не стать событием. Но как же жаль! Из-за работы у него было лишь несколько свободных часов в субботу, и он пришёл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своё имя и адрес в книге записи, Брюс с чувством глубокой опустошённости покинул библиотеку. Он брёл по ночным улицам в одиночестве. Холодный ветер нападал со всех сторон, пробираясь под старую куртку, и мужчина посильнее закутался в неё, прибавляя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багряном приливе лунного света его одинокая фигура отбрасывала длинную, изломанную тень. У обочины, свернувшись калачиком, спали несколько в стельку пьяных рабочих. Порыв ветра подхватил грязный кусок картона и закружил его в воздухе; на мгновение в лунном свете блеснуло выведенное на нём слово: «Избирательное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Рабочая улица. Совсем недавно здесь проходила демонстрация, и толпа была так велика, что разъярённые люди снесли железные ограды вдоль дороги. Утренняя газета съязвила по этому поводу: «У протеста есть один положительный итог — по крайней мере, улица стала шире, и заторов теперь будет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будущий лидер, а пока лишь молодой и горячий рабочий, чувствовал, как бешено колотится его сердце. В его голове роились образы из неоконченной истории Джека.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не откажется от мести. Потеряв всё и увидев, как гибнут его братья, он рано или поздно поймёт, кто истинный виновник этого кошмара. Земной закон не властен над призраком. А месть — его священное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кожей чувствовал: в этой книге скрыты ответы, которые он искал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Кавендиш...» — он мысленно пробовал это имя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«Скажешь ли ты нам, что делать? Укажешь ли путь к справедливому возмездию? И скольких ещё рабочих пробудит и вдохновит твоя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издалека донёсся звон церковного колокола. Один удар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чей-то погребальный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http://bllate.org/book/15857/1441697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